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6F" w:rsidRPr="0066256F" w:rsidRDefault="0066256F" w:rsidP="0066256F">
      <w:pPr>
        <w:jc w:val="center"/>
        <w:rPr>
          <w:b/>
          <w:sz w:val="28"/>
          <w:szCs w:val="28"/>
        </w:rPr>
      </w:pPr>
      <w:r w:rsidRPr="0066256F">
        <w:rPr>
          <w:b/>
          <w:sz w:val="28"/>
          <w:szCs w:val="28"/>
        </w:rPr>
        <w:t>Women in IT Constituent Group Meeting</w:t>
      </w:r>
    </w:p>
    <w:p w:rsidR="0066256F" w:rsidRPr="0066256F" w:rsidRDefault="0066256F" w:rsidP="0066256F">
      <w:pPr>
        <w:jc w:val="center"/>
        <w:rPr>
          <w:b/>
          <w:sz w:val="28"/>
          <w:szCs w:val="28"/>
        </w:rPr>
      </w:pPr>
      <w:r w:rsidRPr="0066256F">
        <w:rPr>
          <w:b/>
          <w:sz w:val="28"/>
          <w:szCs w:val="28"/>
        </w:rPr>
        <w:t>November 2, 2017</w:t>
      </w:r>
    </w:p>
    <w:p w:rsidR="0066256F" w:rsidRPr="0066256F" w:rsidRDefault="0066256F" w:rsidP="0066256F">
      <w:pPr>
        <w:jc w:val="center"/>
        <w:rPr>
          <w:b/>
          <w:sz w:val="28"/>
          <w:szCs w:val="28"/>
        </w:rPr>
      </w:pPr>
      <w:r w:rsidRPr="0066256F">
        <w:rPr>
          <w:b/>
          <w:sz w:val="28"/>
          <w:szCs w:val="28"/>
        </w:rPr>
        <w:t>Notes captured for each question during the breakout table discussion</w:t>
      </w:r>
    </w:p>
    <w:p w:rsidR="004D53A6" w:rsidRDefault="004D53A6" w:rsidP="004D53A6">
      <w:r w:rsidRPr="004D53A6">
        <w:rPr>
          <w:b/>
        </w:rPr>
        <w:t xml:space="preserve">Question </w:t>
      </w:r>
      <w:r w:rsidR="0066256F" w:rsidRPr="004D53A6">
        <w:rPr>
          <w:b/>
        </w:rPr>
        <w:t>one</w:t>
      </w:r>
      <w:r>
        <w:t xml:space="preserve"> - How do we solicit male advocates for women in technology careers?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Make personal connections and open lines of communication (invite others to the conversation)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Partner with Chief Diversity Officer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Speak out and speak up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Engage the younger generation to help with solutions to bypass an established “boys network” barrier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Talk with male counterparts in consortiums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Utilize Gender Decoder Labs to review job ads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Look for information at Women Also Know Stuff website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How do we make men care about being an ally? Why is it important?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Provide training on gender bias/unconscious bias/cultural competencies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>Move pas the declaration that there is a problem with the lack of women in tech roles, move on to how people can contribute to making it better. (everyone is responsible)</w:t>
      </w:r>
    </w:p>
    <w:p w:rsidR="004D53A6" w:rsidRDefault="004D53A6" w:rsidP="004D53A6">
      <w:pPr>
        <w:pStyle w:val="ListParagraph"/>
        <w:numPr>
          <w:ilvl w:val="0"/>
          <w:numId w:val="2"/>
        </w:numPr>
      </w:pPr>
      <w:r>
        <w:t xml:space="preserve">Partner with community organizations on diversity solutions </w:t>
      </w:r>
    </w:p>
    <w:p w:rsidR="004D53A6" w:rsidRDefault="004D53A6" w:rsidP="00B41BA9"/>
    <w:p w:rsidR="00B41BA9" w:rsidRDefault="0093588B" w:rsidP="00B41BA9">
      <w:r w:rsidRPr="004D53A6">
        <w:rPr>
          <w:b/>
        </w:rPr>
        <w:t xml:space="preserve">Question </w:t>
      </w:r>
      <w:r w:rsidR="0066256F" w:rsidRPr="004D53A6">
        <w:rPr>
          <w:b/>
        </w:rPr>
        <w:t>two</w:t>
      </w:r>
      <w:r>
        <w:t xml:space="preserve"> - </w:t>
      </w:r>
      <w:r w:rsidR="00B41BA9">
        <w:t>How should WIT groups foster or connect with a community of male allies?</w:t>
      </w:r>
    </w:p>
    <w:p w:rsidR="00FB65A8" w:rsidRDefault="00B41BA9" w:rsidP="00B41BA9">
      <w:pPr>
        <w:pStyle w:val="ListParagraph"/>
        <w:numPr>
          <w:ilvl w:val="0"/>
          <w:numId w:val="1"/>
        </w:numPr>
      </w:pPr>
      <w:r>
        <w:t>Create a safe space for men and women working together to have frank discussion about gender bias without the fear of humiliation or reprimand.</w:t>
      </w:r>
      <w:r w:rsidR="008469EC">
        <w:t xml:space="preserve"> Specifically state it is a safe space and set ground rules.</w:t>
      </w:r>
    </w:p>
    <w:p w:rsidR="00B41BA9" w:rsidRDefault="00B41BA9" w:rsidP="00B41BA9">
      <w:pPr>
        <w:pStyle w:val="ListParagraph"/>
        <w:numPr>
          <w:ilvl w:val="0"/>
          <w:numId w:val="1"/>
        </w:numPr>
      </w:pPr>
      <w:r>
        <w:t>Call out behavior that does support everyone</w:t>
      </w:r>
    </w:p>
    <w:p w:rsidR="00B41BA9" w:rsidRDefault="00B41BA9" w:rsidP="00B41BA9">
      <w:pPr>
        <w:pStyle w:val="ListParagraph"/>
        <w:numPr>
          <w:ilvl w:val="0"/>
          <w:numId w:val="1"/>
        </w:numPr>
      </w:pPr>
      <w:r>
        <w:t>WIT groups can present or share information at pre-established meetings that already have the targeted audience, for example, a meeting with technology support teams on campus.  Take the message to the group vs. inviting the group to a WIT workshop, meeting, etc…</w:t>
      </w:r>
    </w:p>
    <w:p w:rsidR="00F82586" w:rsidRDefault="00F82586" w:rsidP="00B41BA9">
      <w:pPr>
        <w:pStyle w:val="ListParagraph"/>
        <w:numPr>
          <w:ilvl w:val="0"/>
          <w:numId w:val="1"/>
        </w:numPr>
      </w:pPr>
      <w:r>
        <w:t>Seek to have a prominent male or sponsor on campus that is willing to state they are a male ally and encourage other men to join the effort.  Male allies need to recruit male allies.</w:t>
      </w:r>
    </w:p>
    <w:p w:rsidR="00F82586" w:rsidRDefault="00F82586" w:rsidP="00B41BA9">
      <w:pPr>
        <w:pStyle w:val="ListParagraph"/>
        <w:numPr>
          <w:ilvl w:val="0"/>
          <w:numId w:val="1"/>
        </w:numPr>
      </w:pPr>
      <w:r>
        <w:t>How do you make it clear to men that diversity is required for and should be supported?</w:t>
      </w:r>
      <w:r w:rsidR="008469EC">
        <w:t xml:space="preserve"> Part of performance review?</w:t>
      </w:r>
    </w:p>
    <w:p w:rsidR="00F82586" w:rsidRDefault="00F82586" w:rsidP="00B41BA9">
      <w:pPr>
        <w:pStyle w:val="ListParagraph"/>
        <w:numPr>
          <w:ilvl w:val="0"/>
          <w:numId w:val="1"/>
        </w:numPr>
      </w:pPr>
      <w:r>
        <w:t>Seek to educate hiring panels or managers that the goal should be to hire the person who brings something to the team that is needed.</w:t>
      </w:r>
    </w:p>
    <w:p w:rsidR="00F82586" w:rsidRDefault="00F82586" w:rsidP="00B41BA9">
      <w:pPr>
        <w:pStyle w:val="ListParagraph"/>
        <w:numPr>
          <w:ilvl w:val="0"/>
          <w:numId w:val="1"/>
        </w:numPr>
      </w:pPr>
      <w:r>
        <w:t>Women would like to be heard but do not necessarily need a man to solve the issue.</w:t>
      </w:r>
    </w:p>
    <w:p w:rsidR="00F82586" w:rsidRDefault="00F82586" w:rsidP="00B41BA9">
      <w:pPr>
        <w:pStyle w:val="ListParagraph"/>
        <w:numPr>
          <w:ilvl w:val="0"/>
          <w:numId w:val="1"/>
        </w:numPr>
      </w:pPr>
      <w:r>
        <w:t xml:space="preserve">One campus was successful with hosting a WIT event that had a high percentage of male attendees by hosting an athletic themed event. </w:t>
      </w:r>
    </w:p>
    <w:p w:rsidR="00B24DB6" w:rsidRDefault="00B24DB6" w:rsidP="00B41BA9">
      <w:pPr>
        <w:pStyle w:val="ListParagraph"/>
        <w:numPr>
          <w:ilvl w:val="0"/>
          <w:numId w:val="1"/>
        </w:numPr>
      </w:pPr>
      <w:r>
        <w:t>Work with HR to help develop a career path</w:t>
      </w:r>
    </w:p>
    <w:p w:rsidR="00B24DB6" w:rsidRDefault="00B24DB6" w:rsidP="00B41BA9">
      <w:pPr>
        <w:pStyle w:val="ListParagraph"/>
        <w:numPr>
          <w:ilvl w:val="0"/>
          <w:numId w:val="1"/>
        </w:numPr>
      </w:pPr>
      <w:r>
        <w:t>Male Allies could have a “badge” (physical or virtual) or something to distinctly identify them</w:t>
      </w:r>
    </w:p>
    <w:p w:rsidR="00B24DB6" w:rsidRDefault="00B24DB6" w:rsidP="00B41BA9">
      <w:pPr>
        <w:pStyle w:val="ListParagraph"/>
        <w:numPr>
          <w:ilvl w:val="0"/>
          <w:numId w:val="1"/>
        </w:numPr>
      </w:pPr>
      <w:r>
        <w:t>Identify a male leader that is modeling good male ally behavior</w:t>
      </w:r>
    </w:p>
    <w:p w:rsidR="00B24DB6" w:rsidRDefault="00B24DB6" w:rsidP="00B41BA9">
      <w:pPr>
        <w:pStyle w:val="ListParagraph"/>
        <w:numPr>
          <w:ilvl w:val="0"/>
          <w:numId w:val="1"/>
        </w:numPr>
      </w:pPr>
      <w:r>
        <w:t>Determine how to identify and form communities of male allies</w:t>
      </w:r>
    </w:p>
    <w:p w:rsidR="00B24DB6" w:rsidRDefault="008469EC" w:rsidP="00B41BA9">
      <w:pPr>
        <w:pStyle w:val="ListParagraph"/>
        <w:numPr>
          <w:ilvl w:val="0"/>
          <w:numId w:val="1"/>
        </w:numPr>
      </w:pPr>
      <w:r>
        <w:lastRenderedPageBreak/>
        <w:t>Opt out vs. Opt In – Required but if you choose to opt out explain why?</w:t>
      </w:r>
    </w:p>
    <w:p w:rsidR="004D53A6" w:rsidRDefault="004D53A6" w:rsidP="004D53A6"/>
    <w:p w:rsidR="004D53A6" w:rsidRDefault="004D53A6" w:rsidP="004D53A6">
      <w:r w:rsidRPr="004D53A6">
        <w:rPr>
          <w:b/>
        </w:rPr>
        <w:t xml:space="preserve">Question </w:t>
      </w:r>
      <w:r w:rsidR="0066256F" w:rsidRPr="004D53A6">
        <w:rPr>
          <w:b/>
        </w:rPr>
        <w:t>three</w:t>
      </w:r>
      <w:r>
        <w:t xml:space="preserve"> - Where do we start the conversation on our campuses? 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>Women should continue to support women in tech roles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>Increase male support for women in tech roles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 xml:space="preserve">Build relationships/Mentors – Women mentoring Men 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>Develop a toolkit for how to start/handle the conversation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>Listen to take advantage of different perspectives/thoughts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>Don’t hire your friend that you go out for drinks with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>Review the hiring committee and require bias training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>Expand job posting avenues; post in different forums or with different groups (Professional Organizations, Girls Who Code, Chicas Who Code, Agencies with clients that are underrepresented in tech)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 xml:space="preserve">Find other groups or organizations to partner and network with 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>Hire student workers/interns</w:t>
      </w:r>
    </w:p>
    <w:p w:rsidR="004D53A6" w:rsidRDefault="004D53A6" w:rsidP="004D53A6">
      <w:pPr>
        <w:pStyle w:val="ListParagraph"/>
        <w:numPr>
          <w:ilvl w:val="0"/>
          <w:numId w:val="5"/>
        </w:numPr>
      </w:pPr>
      <w:r>
        <w:t>Connect with leadership in the organization so there is communication up and down the organization structure</w:t>
      </w:r>
    </w:p>
    <w:p w:rsidR="004D53A6" w:rsidRDefault="004D53A6" w:rsidP="004D53A6">
      <w:r w:rsidRPr="004D53A6">
        <w:rPr>
          <w:b/>
        </w:rPr>
        <w:t xml:space="preserve">Question </w:t>
      </w:r>
      <w:r w:rsidR="0066256F">
        <w:rPr>
          <w:b/>
        </w:rPr>
        <w:t>four</w:t>
      </w:r>
      <w:r>
        <w:t xml:space="preserve"> - What didn’t you hear or still needs to be asked to move us forward on this topic?</w:t>
      </w:r>
    </w:p>
    <w:p w:rsidR="004D53A6" w:rsidRDefault="004D53A6" w:rsidP="004D53A6">
      <w:pPr>
        <w:pStyle w:val="ListParagraph"/>
        <w:numPr>
          <w:ilvl w:val="0"/>
          <w:numId w:val="4"/>
        </w:numPr>
      </w:pPr>
      <w:r>
        <w:t>How to build relationships?</w:t>
      </w:r>
    </w:p>
    <w:p w:rsidR="004D53A6" w:rsidRDefault="004D53A6" w:rsidP="004D53A6">
      <w:pPr>
        <w:pStyle w:val="ListParagraph"/>
        <w:numPr>
          <w:ilvl w:val="0"/>
          <w:numId w:val="4"/>
        </w:numPr>
      </w:pPr>
      <w:r>
        <w:t xml:space="preserve">How to find male </w:t>
      </w:r>
      <w:r w:rsidR="0066256F">
        <w:t>ally’s</w:t>
      </w:r>
    </w:p>
    <w:p w:rsidR="004D53A6" w:rsidRDefault="004D53A6" w:rsidP="004D53A6">
      <w:pPr>
        <w:pStyle w:val="ListParagraph"/>
        <w:numPr>
          <w:ilvl w:val="0"/>
          <w:numId w:val="4"/>
        </w:numPr>
      </w:pPr>
      <w:r>
        <w:t>Strategy/Tips/Toolkit for addressing uncomfortable situations or conversation</w:t>
      </w:r>
    </w:p>
    <w:p w:rsidR="004D53A6" w:rsidRDefault="004D53A6" w:rsidP="004D53A6">
      <w:pPr>
        <w:pStyle w:val="ListParagraph"/>
        <w:numPr>
          <w:ilvl w:val="0"/>
          <w:numId w:val="4"/>
        </w:numPr>
      </w:pPr>
      <w:r>
        <w:t xml:space="preserve">How do you recognize and pair complimenting roles/experiences/personalities </w:t>
      </w:r>
    </w:p>
    <w:p w:rsidR="0083168C" w:rsidRDefault="0083168C" w:rsidP="000C1233">
      <w:pPr>
        <w:rPr>
          <w:b/>
        </w:rPr>
      </w:pPr>
    </w:p>
    <w:p w:rsidR="000C1233" w:rsidRDefault="0066256F" w:rsidP="000C1233">
      <w:r>
        <w:rPr>
          <w:b/>
        </w:rPr>
        <w:t xml:space="preserve">Question </w:t>
      </w:r>
      <w:proofErr w:type="gramStart"/>
      <w:r>
        <w:rPr>
          <w:b/>
        </w:rPr>
        <w:t>five</w:t>
      </w:r>
      <w:bookmarkStart w:id="0" w:name="_GoBack"/>
      <w:bookmarkEnd w:id="0"/>
      <w:proofErr w:type="gramEnd"/>
      <w:r w:rsidR="0093588B" w:rsidRPr="004D53A6">
        <w:rPr>
          <w:b/>
        </w:rPr>
        <w:t xml:space="preserve"> </w:t>
      </w:r>
      <w:r w:rsidR="0093588B">
        <w:t xml:space="preserve">- </w:t>
      </w:r>
      <w:r w:rsidR="000C1233">
        <w:t>What can male allies do to improve recruitment, retention and advancement of women in technology roles?</w:t>
      </w:r>
    </w:p>
    <w:p w:rsidR="000C1233" w:rsidRDefault="000C1233" w:rsidP="000C1233">
      <w:pPr>
        <w:pStyle w:val="ListParagraph"/>
        <w:numPr>
          <w:ilvl w:val="0"/>
          <w:numId w:val="3"/>
        </w:numPr>
      </w:pPr>
      <w:r>
        <w:t>Call out bad behavior; act on no tolerance standards</w:t>
      </w:r>
    </w:p>
    <w:p w:rsidR="000C1233" w:rsidRDefault="000C1233" w:rsidP="000C1233">
      <w:pPr>
        <w:pStyle w:val="ListParagraph"/>
        <w:numPr>
          <w:ilvl w:val="0"/>
          <w:numId w:val="3"/>
        </w:numPr>
      </w:pPr>
      <w:r>
        <w:t>Understand that bias exists and don’t assume the stance that it’s not a problem where I work</w:t>
      </w:r>
    </w:p>
    <w:p w:rsidR="000C1233" w:rsidRDefault="000C1233" w:rsidP="000C1233">
      <w:pPr>
        <w:pStyle w:val="ListParagraph"/>
        <w:numPr>
          <w:ilvl w:val="0"/>
          <w:numId w:val="3"/>
        </w:numPr>
      </w:pPr>
      <w:r>
        <w:t>Advocate for equal pay for women</w:t>
      </w:r>
    </w:p>
    <w:p w:rsidR="000C1233" w:rsidRDefault="000C1233" w:rsidP="000C1233">
      <w:pPr>
        <w:pStyle w:val="ListParagraph"/>
        <w:numPr>
          <w:ilvl w:val="0"/>
          <w:numId w:val="3"/>
        </w:numPr>
      </w:pPr>
      <w:r>
        <w:t>Structure conversations to be inclusive</w:t>
      </w:r>
    </w:p>
    <w:p w:rsidR="000C1233" w:rsidRDefault="000C1233" w:rsidP="000C1233">
      <w:pPr>
        <w:pStyle w:val="ListParagraph"/>
        <w:numPr>
          <w:ilvl w:val="0"/>
          <w:numId w:val="3"/>
        </w:numPr>
      </w:pPr>
      <w:r>
        <w:t>Give credit where due; male allies can support this by pointing out when the credit is due to a woman</w:t>
      </w:r>
    </w:p>
    <w:p w:rsidR="000C1233" w:rsidRDefault="000C1233" w:rsidP="000C1233">
      <w:pPr>
        <w:pStyle w:val="ListParagraph"/>
        <w:numPr>
          <w:ilvl w:val="0"/>
          <w:numId w:val="3"/>
        </w:numPr>
      </w:pPr>
      <w:r>
        <w:t xml:space="preserve">Look at and define what is a “good fit” when recruiting </w:t>
      </w:r>
    </w:p>
    <w:p w:rsidR="000C1233" w:rsidRDefault="000C1233" w:rsidP="000C1233">
      <w:pPr>
        <w:pStyle w:val="ListParagraph"/>
        <w:numPr>
          <w:ilvl w:val="0"/>
          <w:numId w:val="3"/>
        </w:numPr>
      </w:pPr>
      <w:r>
        <w:t>Promote on potential not solely on what has been done</w:t>
      </w:r>
    </w:p>
    <w:p w:rsidR="00A04A3B" w:rsidRDefault="00A04A3B" w:rsidP="000C1233">
      <w:pPr>
        <w:pStyle w:val="ListParagraph"/>
        <w:numPr>
          <w:ilvl w:val="0"/>
          <w:numId w:val="3"/>
        </w:numPr>
      </w:pPr>
      <w:r>
        <w:t>Create a pathway or opportunities for training/professional development; identify strengths</w:t>
      </w:r>
    </w:p>
    <w:p w:rsidR="00A04A3B" w:rsidRDefault="00A04A3B" w:rsidP="000C1233">
      <w:pPr>
        <w:pStyle w:val="ListParagraph"/>
        <w:numPr>
          <w:ilvl w:val="0"/>
          <w:numId w:val="3"/>
        </w:numPr>
      </w:pPr>
      <w:r>
        <w:t>During recruitment process, ensure women are including in the candidate pool</w:t>
      </w:r>
    </w:p>
    <w:p w:rsidR="00A04A3B" w:rsidRDefault="00A04A3B" w:rsidP="000C1233">
      <w:pPr>
        <w:pStyle w:val="ListParagraph"/>
        <w:numPr>
          <w:ilvl w:val="0"/>
          <w:numId w:val="3"/>
        </w:numPr>
      </w:pPr>
      <w:r>
        <w:t>If possible, conduct a “blind” review of job applicants/resumes; redact names</w:t>
      </w:r>
    </w:p>
    <w:p w:rsidR="00A04A3B" w:rsidRDefault="00A04A3B" w:rsidP="000C1233">
      <w:pPr>
        <w:pStyle w:val="ListParagraph"/>
        <w:numPr>
          <w:ilvl w:val="0"/>
          <w:numId w:val="3"/>
        </w:numPr>
      </w:pPr>
      <w:r>
        <w:t>Broaden search committees by including people from other departments and roles (such as faculty and staff)</w:t>
      </w:r>
    </w:p>
    <w:p w:rsidR="00A04A3B" w:rsidRDefault="00A04A3B" w:rsidP="000C1233">
      <w:pPr>
        <w:pStyle w:val="ListParagraph"/>
        <w:numPr>
          <w:ilvl w:val="0"/>
          <w:numId w:val="3"/>
        </w:numPr>
      </w:pPr>
      <w:r>
        <w:t>Encourage men to have women mentors</w:t>
      </w:r>
    </w:p>
    <w:p w:rsidR="00A04A3B" w:rsidRDefault="00A04A3B" w:rsidP="000C1233">
      <w:pPr>
        <w:pStyle w:val="ListParagraph"/>
        <w:numPr>
          <w:ilvl w:val="0"/>
          <w:numId w:val="3"/>
        </w:numPr>
      </w:pPr>
      <w:r>
        <w:lastRenderedPageBreak/>
        <w:t>Be intentional about creating a work environment that is inclusive, trustworthy and respectful.</w:t>
      </w:r>
    </w:p>
    <w:p w:rsidR="00A04A3B" w:rsidRDefault="00A04A3B" w:rsidP="000C1233">
      <w:pPr>
        <w:pStyle w:val="ListParagraph"/>
        <w:numPr>
          <w:ilvl w:val="0"/>
          <w:numId w:val="3"/>
        </w:numPr>
      </w:pPr>
      <w:r>
        <w:t>Build an environment that is open to calling out bias even if it in unintentional</w:t>
      </w:r>
    </w:p>
    <w:p w:rsidR="00A04A3B" w:rsidRDefault="00A04A3B" w:rsidP="000C1233">
      <w:pPr>
        <w:pStyle w:val="ListParagraph"/>
        <w:numPr>
          <w:ilvl w:val="0"/>
          <w:numId w:val="3"/>
        </w:numPr>
      </w:pPr>
      <w:r>
        <w:t>Promote flexible work environments to support family commitments for both men and women</w:t>
      </w:r>
    </w:p>
    <w:p w:rsidR="00B41BA9" w:rsidRDefault="00B41BA9"/>
    <w:sectPr w:rsidR="00B41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742D5"/>
    <w:multiLevelType w:val="hybridMultilevel"/>
    <w:tmpl w:val="4A5E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55961"/>
    <w:multiLevelType w:val="hybridMultilevel"/>
    <w:tmpl w:val="3688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F749B"/>
    <w:multiLevelType w:val="hybridMultilevel"/>
    <w:tmpl w:val="6498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273A4"/>
    <w:multiLevelType w:val="hybridMultilevel"/>
    <w:tmpl w:val="3B30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C037A"/>
    <w:multiLevelType w:val="hybridMultilevel"/>
    <w:tmpl w:val="F9DA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A9"/>
    <w:rsid w:val="000C1233"/>
    <w:rsid w:val="001741AD"/>
    <w:rsid w:val="004832FC"/>
    <w:rsid w:val="004D53A6"/>
    <w:rsid w:val="0066256F"/>
    <w:rsid w:val="0083168C"/>
    <w:rsid w:val="008469EC"/>
    <w:rsid w:val="0093588B"/>
    <w:rsid w:val="00A04A3B"/>
    <w:rsid w:val="00AA1C50"/>
    <w:rsid w:val="00B24DB6"/>
    <w:rsid w:val="00B41BA9"/>
    <w:rsid w:val="00F82586"/>
    <w:rsid w:val="00FB65A8"/>
    <w:rsid w:val="00F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BC77"/>
  <w15:chartTrackingRefBased/>
  <w15:docId w15:val="{C5BFFE00-B42B-4507-BDE1-F1AD0EEB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Bernadette</dc:creator>
  <cp:keywords/>
  <dc:description/>
  <cp:lastModifiedBy>Williams, Bernadette</cp:lastModifiedBy>
  <cp:revision>5</cp:revision>
  <dcterms:created xsi:type="dcterms:W3CDTF">2017-11-07T13:55:00Z</dcterms:created>
  <dcterms:modified xsi:type="dcterms:W3CDTF">2017-11-08T21:32:00Z</dcterms:modified>
</cp:coreProperties>
</file>