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3077" w14:textId="0263DA3C" w:rsidR="00BB5902" w:rsidRDefault="00450BA5" w:rsidP="00C351C9">
      <w:pPr>
        <w:tabs>
          <w:tab w:val="center" w:pos="4320"/>
        </w:tabs>
        <w:rPr>
          <w:sz w:val="12"/>
        </w:rPr>
      </w:pPr>
      <w:r>
        <w:rPr>
          <w:noProof/>
          <w:sz w:val="12"/>
        </w:rPr>
        <mc:AlternateContent>
          <mc:Choice Requires="wps">
            <w:drawing>
              <wp:anchor distT="0" distB="0" distL="114300" distR="114300" simplePos="0" relativeHeight="251694592" behindDoc="0" locked="0" layoutInCell="1" allowOverlap="1" wp14:anchorId="1E83C4D8" wp14:editId="4BB7DB7B">
                <wp:simplePos x="0" y="0"/>
                <wp:positionH relativeFrom="column">
                  <wp:posOffset>-95885</wp:posOffset>
                </wp:positionH>
                <wp:positionV relativeFrom="paragraph">
                  <wp:posOffset>0</wp:posOffset>
                </wp:positionV>
                <wp:extent cx="3005635" cy="434340"/>
                <wp:effectExtent l="0" t="0" r="0" b="3810"/>
                <wp:wrapSquare wrapText="bothSides"/>
                <wp:docPr id="15" name="Text Box 15"/>
                <wp:cNvGraphicFramePr/>
                <a:graphic xmlns:a="http://schemas.openxmlformats.org/drawingml/2006/main">
                  <a:graphicData uri="http://schemas.microsoft.com/office/word/2010/wordprocessingShape">
                    <wps:wsp>
                      <wps:cNvSpPr txBox="1"/>
                      <wps:spPr>
                        <a:xfrm>
                          <a:off x="0" y="0"/>
                          <a:ext cx="3005635" cy="434340"/>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52080E" w14:textId="77777777" w:rsidR="00C10F5D" w:rsidRPr="00450BA5" w:rsidRDefault="00C10F5D" w:rsidP="00450BA5">
                            <w:pPr>
                              <w:rPr>
                                <w:color w:val="2C595E"/>
                                <w:sz w:val="40"/>
                                <w:szCs w:val="40"/>
                                <w14:textFill>
                                  <w14:solidFill>
                                    <w14:srgbClr w14:val="2C595E">
                                      <w14:alpha w14:val="25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3C4D8" id="_x0000_t202" coordsize="21600,21600" o:spt="202" path="m,l,21600r21600,l21600,xe">
                <v:stroke joinstyle="miter"/>
                <v:path gradientshapeok="t" o:connecttype="rect"/>
              </v:shapetype>
              <v:shape id="Text Box 15" o:spid="_x0000_s1026" type="#_x0000_t202" style="position:absolute;margin-left:-7.55pt;margin-top:0;width:236.65pt;height:34.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" filled="f" stroked="f">
                <v:textbox>
                  <w:txbxContent>
                    <w:p w14:paraId="2352080E" w14:textId="77777777" w:rsidR="00C10F5D" w:rsidRPr="00450BA5" w:rsidRDefault="00C10F5D" w:rsidP="00450BA5">
                      <w:pPr>
                        <w:rPr>
                          <w:color w:val="2C595E"/>
                          <w:sz w:val="40"/>
                          <w:szCs w:val="40"/>
                          <w14:textFill>
                            <w14:solidFill>
                              <w14:srgbClr w14:val="2C595E">
                                <w14:alpha w14:val="25000"/>
                              </w14:srgbClr>
                            </w14:solidFill>
                          </w14:textFill>
                        </w:rPr>
                      </w:pPr>
                    </w:p>
                  </w:txbxContent>
                </v:textbox>
                <w10:wrap type="square"/>
              </v:shape>
            </w:pict>
          </mc:Fallback>
        </mc:AlternateContent>
      </w:r>
    </w:p>
    <w:p w14:paraId="5342BD4D" w14:textId="287C00EC" w:rsidR="00930DE4" w:rsidRDefault="00930DE4" w:rsidP="007D7499">
      <w:pPr>
        <w:pStyle w:val="Subtitle"/>
        <w:rPr>
          <w:rFonts w:ascii="Calibri Light" w:hAnsi="Calibri Light" w:cs="Calibri Light"/>
          <w:i w:val="0"/>
          <w:sz w:val="22"/>
        </w:rPr>
      </w:pPr>
    </w:p>
    <w:p w14:paraId="383C2571" w14:textId="086E99BA" w:rsidR="007D7499" w:rsidRDefault="007D7499" w:rsidP="007D7499"/>
    <w:p w14:paraId="72FE6474" w14:textId="77777777" w:rsidR="00406452" w:rsidRDefault="00406452" w:rsidP="00406452">
      <w:pPr>
        <w:pStyle w:val="Intro"/>
      </w:pPr>
    </w:p>
    <w:p w14:paraId="2FE40A84" w14:textId="77777777" w:rsidR="00406452" w:rsidRDefault="00406452" w:rsidP="00406452">
      <w:pPr>
        <w:pStyle w:val="Intro"/>
      </w:pPr>
    </w:p>
    <w:p w14:paraId="6FA643DE" w14:textId="77777777" w:rsidR="00406452" w:rsidRDefault="00406452" w:rsidP="00406452">
      <w:pPr>
        <w:pStyle w:val="Intro"/>
      </w:pPr>
    </w:p>
    <w:p w14:paraId="47B1A070" w14:textId="77777777" w:rsidR="00406452" w:rsidRDefault="00406452" w:rsidP="00406452">
      <w:pPr>
        <w:pStyle w:val="Intro"/>
      </w:pPr>
    </w:p>
    <w:p w14:paraId="160C3C94" w14:textId="750B25AF" w:rsidR="007D7499" w:rsidRPr="007D7499" w:rsidRDefault="007D7499" w:rsidP="00406452">
      <w:pPr>
        <w:pStyle w:val="Intro"/>
        <w:spacing w:after="0"/>
      </w:pPr>
      <w:r w:rsidRPr="007D7499">
        <w:t>PROJECT MANAGEMENT TRAINING PROGRAM</w:t>
      </w:r>
    </w:p>
    <w:p w14:paraId="5A8136FE" w14:textId="410613DC" w:rsidR="00406452" w:rsidRDefault="00406452" w:rsidP="00406452">
      <w:pPr>
        <w:pStyle w:val="Department"/>
      </w:pPr>
      <w:r w:rsidRPr="00406452">
        <w:t>September 28, 2017</w:t>
      </w:r>
    </w:p>
    <w:p w14:paraId="2134C61A" w14:textId="77777777" w:rsidR="00406452" w:rsidRDefault="00406452">
      <w:pPr>
        <w:spacing w:after="0"/>
        <w:rPr>
          <w:rFonts w:eastAsiaTheme="minorEastAsia" w:cstheme="minorBidi"/>
          <w:caps/>
          <w:color w:val="808080" w:themeColor="background1" w:themeShade="80"/>
          <w:spacing w:val="20"/>
          <w:sz w:val="24"/>
          <w:szCs w:val="22"/>
        </w:rPr>
      </w:pPr>
      <w:r>
        <w:br w:type="page"/>
      </w:r>
    </w:p>
    <w:sdt>
      <w:sdtPr>
        <w:rPr>
          <w:sz w:val="12"/>
        </w:rPr>
        <w:id w:val="-451480106"/>
        <w:docPartObj>
          <w:docPartGallery w:val="Cover Pages"/>
          <w:docPartUnique/>
        </w:docPartObj>
      </w:sdtPr>
      <w:sdtEndPr>
        <w:rPr>
          <w:color w:val="auto"/>
          <w:sz w:val="22"/>
          <w:szCs w:val="20"/>
        </w:rPr>
      </w:sdtEndPr>
      <w:sdtContent>
        <w:p w14:paraId="0C115A87" w14:textId="7E763755" w:rsidR="005645E5" w:rsidRDefault="005645E5" w:rsidP="005645E5">
          <w:pPr>
            <w:pStyle w:val="Intro"/>
          </w:pPr>
          <w:r>
            <w:t>This document outlines a program of recommended training for individuals who manage or participate in IT projects.</w:t>
          </w:r>
        </w:p>
        <w:p w14:paraId="10CAA8EA" w14:textId="77777777" w:rsidR="005645E5" w:rsidRPr="003454CE" w:rsidRDefault="005645E5" w:rsidP="005645E5">
          <w:pPr>
            <w:pStyle w:val="Intro"/>
            <w:rPr>
              <w:sz w:val="18"/>
            </w:rPr>
          </w:pPr>
          <w:r w:rsidRPr="003454CE">
            <w:rPr>
              <w:noProof/>
              <w:sz w:val="18"/>
            </w:rPr>
            <mc:AlternateContent>
              <mc:Choice Requires="wps">
                <w:drawing>
                  <wp:anchor distT="0" distB="0" distL="114300" distR="114300" simplePos="0" relativeHeight="251696640" behindDoc="0" locked="0" layoutInCell="1" allowOverlap="1" wp14:anchorId="68DE8B37" wp14:editId="3C8FA7FB">
                    <wp:simplePos x="0" y="0"/>
                    <wp:positionH relativeFrom="column">
                      <wp:posOffset>-62865</wp:posOffset>
                    </wp:positionH>
                    <wp:positionV relativeFrom="paragraph">
                      <wp:posOffset>453390</wp:posOffset>
                    </wp:positionV>
                    <wp:extent cx="56007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5600700" cy="0"/>
                            </a:xfrm>
                            <a:prstGeom prst="line">
                              <a:avLst/>
                            </a:prstGeom>
                            <a:ln w="6350">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51596D" id="Straight Connector 10"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4.95pt,35.7pt" to="436.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" strokecolor="#07454e [3205]" strokeweight=".5pt"/>
                </w:pict>
              </mc:Fallback>
            </mc:AlternateContent>
          </w:r>
        </w:p>
        <w:sdt>
          <w:sdtPr>
            <w:rPr>
              <w:rFonts w:ascii="Calibri Light" w:eastAsia="Times New Roman" w:hAnsi="Calibri Light" w:cs="Times New Roman"/>
              <w:b w:val="0"/>
              <w:bCs w:val="0"/>
              <w:caps w:val="0"/>
              <w:color w:val="auto"/>
              <w:spacing w:val="0"/>
              <w:sz w:val="22"/>
              <w:szCs w:val="20"/>
            </w:rPr>
            <w:id w:val="1051197625"/>
            <w:docPartObj>
              <w:docPartGallery w:val="Table of Contents"/>
              <w:docPartUnique/>
            </w:docPartObj>
          </w:sdtPr>
          <w:sdtEndPr>
            <w:rPr>
              <w:noProof/>
            </w:rPr>
          </w:sdtEndPr>
          <w:sdtContent>
            <w:p w14:paraId="49BED181" w14:textId="77777777" w:rsidR="005645E5" w:rsidRDefault="005645E5" w:rsidP="005645E5">
              <w:pPr>
                <w:pStyle w:val="TOCHeading"/>
              </w:pPr>
              <w:r>
                <w:t>Table of Contents</w:t>
              </w:r>
            </w:p>
            <w:p w14:paraId="38781A0E" w14:textId="23CC07C4" w:rsidR="005645E5" w:rsidRDefault="005645E5" w:rsidP="005645E5">
              <w:pPr>
                <w:pStyle w:val="TOC1"/>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492386473" w:history="1">
                <w:r w:rsidRPr="00061C73">
                  <w:rPr>
                    <w:rStyle w:val="Hyperlink"/>
                    <w:noProof/>
                  </w:rPr>
                  <w:t>Introduction</w:t>
                </w:r>
                <w:r>
                  <w:rPr>
                    <w:noProof/>
                    <w:webHidden/>
                  </w:rPr>
                  <w:tab/>
                </w:r>
                <w:r>
                  <w:rPr>
                    <w:noProof/>
                    <w:webHidden/>
                  </w:rPr>
                  <w:fldChar w:fldCharType="begin"/>
                </w:r>
                <w:r>
                  <w:rPr>
                    <w:noProof/>
                    <w:webHidden/>
                  </w:rPr>
                  <w:instrText xml:space="preserve"> PAGEREF _Toc492386473 \h </w:instrText>
                </w:r>
                <w:r>
                  <w:rPr>
                    <w:noProof/>
                    <w:webHidden/>
                  </w:rPr>
                </w:r>
                <w:r>
                  <w:rPr>
                    <w:noProof/>
                    <w:webHidden/>
                  </w:rPr>
                  <w:fldChar w:fldCharType="separate"/>
                </w:r>
                <w:r>
                  <w:rPr>
                    <w:noProof/>
                    <w:webHidden/>
                  </w:rPr>
                  <w:t>2</w:t>
                </w:r>
                <w:r>
                  <w:rPr>
                    <w:noProof/>
                    <w:webHidden/>
                  </w:rPr>
                  <w:fldChar w:fldCharType="end"/>
                </w:r>
              </w:hyperlink>
            </w:p>
            <w:p w14:paraId="728C5CE8" w14:textId="50B041AB" w:rsidR="005645E5" w:rsidRDefault="005645E5" w:rsidP="005645E5">
              <w:pPr>
                <w:pStyle w:val="TOC1"/>
                <w:rPr>
                  <w:rFonts w:asciiTheme="minorHAnsi" w:eastAsiaTheme="minorEastAsia" w:hAnsiTheme="minorHAnsi" w:cstheme="minorBidi"/>
                  <w:b w:val="0"/>
                  <w:noProof/>
                  <w:szCs w:val="22"/>
                </w:rPr>
              </w:pPr>
              <w:hyperlink w:anchor="_Toc492386474" w:history="1">
                <w:r w:rsidRPr="00061C73">
                  <w:rPr>
                    <w:rStyle w:val="Hyperlink"/>
                    <w:noProof/>
                  </w:rPr>
                  <w:t>Program Goals</w:t>
                </w:r>
                <w:r>
                  <w:rPr>
                    <w:noProof/>
                    <w:webHidden/>
                  </w:rPr>
                  <w:tab/>
                </w:r>
                <w:r>
                  <w:rPr>
                    <w:noProof/>
                    <w:webHidden/>
                  </w:rPr>
                  <w:fldChar w:fldCharType="begin"/>
                </w:r>
                <w:r>
                  <w:rPr>
                    <w:noProof/>
                    <w:webHidden/>
                  </w:rPr>
                  <w:instrText xml:space="preserve"> PAGEREF _Toc492386474 \h </w:instrText>
                </w:r>
                <w:r>
                  <w:rPr>
                    <w:noProof/>
                    <w:webHidden/>
                  </w:rPr>
                </w:r>
                <w:r>
                  <w:rPr>
                    <w:noProof/>
                    <w:webHidden/>
                  </w:rPr>
                  <w:fldChar w:fldCharType="separate"/>
                </w:r>
                <w:r>
                  <w:rPr>
                    <w:noProof/>
                    <w:webHidden/>
                  </w:rPr>
                  <w:t>2</w:t>
                </w:r>
                <w:r>
                  <w:rPr>
                    <w:noProof/>
                    <w:webHidden/>
                  </w:rPr>
                  <w:fldChar w:fldCharType="end"/>
                </w:r>
              </w:hyperlink>
            </w:p>
            <w:p w14:paraId="0DD5179C" w14:textId="25DDFFEC" w:rsidR="005645E5" w:rsidRDefault="005645E5" w:rsidP="005645E5">
              <w:pPr>
                <w:pStyle w:val="TOC1"/>
                <w:rPr>
                  <w:rFonts w:asciiTheme="minorHAnsi" w:eastAsiaTheme="minorEastAsia" w:hAnsiTheme="minorHAnsi" w:cstheme="minorBidi"/>
                  <w:b w:val="0"/>
                  <w:noProof/>
                  <w:szCs w:val="22"/>
                </w:rPr>
              </w:pPr>
              <w:hyperlink w:anchor="_Toc492386475" w:history="1">
                <w:r w:rsidRPr="00061C73">
                  <w:rPr>
                    <w:rStyle w:val="Hyperlink"/>
                    <w:noProof/>
                  </w:rPr>
                  <w:t>Objectives</w:t>
                </w:r>
                <w:r>
                  <w:rPr>
                    <w:noProof/>
                    <w:webHidden/>
                  </w:rPr>
                  <w:tab/>
                </w:r>
                <w:r>
                  <w:rPr>
                    <w:noProof/>
                    <w:webHidden/>
                  </w:rPr>
                  <w:fldChar w:fldCharType="begin"/>
                </w:r>
                <w:r>
                  <w:rPr>
                    <w:noProof/>
                    <w:webHidden/>
                  </w:rPr>
                  <w:instrText xml:space="preserve"> PAGEREF _Toc492386475 \h </w:instrText>
                </w:r>
                <w:r>
                  <w:rPr>
                    <w:noProof/>
                    <w:webHidden/>
                  </w:rPr>
                </w:r>
                <w:r>
                  <w:rPr>
                    <w:noProof/>
                    <w:webHidden/>
                  </w:rPr>
                  <w:fldChar w:fldCharType="separate"/>
                </w:r>
                <w:r>
                  <w:rPr>
                    <w:noProof/>
                    <w:webHidden/>
                  </w:rPr>
                  <w:t>2</w:t>
                </w:r>
                <w:r>
                  <w:rPr>
                    <w:noProof/>
                    <w:webHidden/>
                  </w:rPr>
                  <w:fldChar w:fldCharType="end"/>
                </w:r>
              </w:hyperlink>
            </w:p>
            <w:p w14:paraId="42F781BB" w14:textId="037E20CE" w:rsidR="005645E5" w:rsidRDefault="005645E5" w:rsidP="005645E5">
              <w:pPr>
                <w:pStyle w:val="TOC1"/>
                <w:rPr>
                  <w:rFonts w:asciiTheme="minorHAnsi" w:eastAsiaTheme="minorEastAsia" w:hAnsiTheme="minorHAnsi" w:cstheme="minorBidi"/>
                  <w:b w:val="0"/>
                  <w:noProof/>
                  <w:szCs w:val="22"/>
                </w:rPr>
              </w:pPr>
              <w:hyperlink w:anchor="_Toc492386476" w:history="1">
                <w:r w:rsidRPr="00061C73">
                  <w:rPr>
                    <w:rStyle w:val="Hyperlink"/>
                    <w:noProof/>
                  </w:rPr>
                  <w:t>Project Management Roles and Levels</w:t>
                </w:r>
                <w:r>
                  <w:rPr>
                    <w:noProof/>
                    <w:webHidden/>
                  </w:rPr>
                  <w:tab/>
                </w:r>
                <w:r>
                  <w:rPr>
                    <w:noProof/>
                    <w:webHidden/>
                  </w:rPr>
                  <w:fldChar w:fldCharType="begin"/>
                </w:r>
                <w:r>
                  <w:rPr>
                    <w:noProof/>
                    <w:webHidden/>
                  </w:rPr>
                  <w:instrText xml:space="preserve"> PAGEREF _Toc492386476 \h </w:instrText>
                </w:r>
                <w:r>
                  <w:rPr>
                    <w:noProof/>
                    <w:webHidden/>
                  </w:rPr>
                </w:r>
                <w:r>
                  <w:rPr>
                    <w:noProof/>
                    <w:webHidden/>
                  </w:rPr>
                  <w:fldChar w:fldCharType="separate"/>
                </w:r>
                <w:r>
                  <w:rPr>
                    <w:noProof/>
                    <w:webHidden/>
                  </w:rPr>
                  <w:t>2</w:t>
                </w:r>
                <w:r>
                  <w:rPr>
                    <w:noProof/>
                    <w:webHidden/>
                  </w:rPr>
                  <w:fldChar w:fldCharType="end"/>
                </w:r>
              </w:hyperlink>
            </w:p>
            <w:p w14:paraId="2C38B668" w14:textId="2F6B2AF5" w:rsidR="005645E5" w:rsidRDefault="005645E5" w:rsidP="005645E5">
              <w:pPr>
                <w:pStyle w:val="TOC2"/>
                <w:rPr>
                  <w:rFonts w:asciiTheme="minorHAnsi" w:eastAsiaTheme="minorEastAsia" w:hAnsiTheme="minorHAnsi" w:cstheme="minorBidi"/>
                  <w:noProof/>
                </w:rPr>
              </w:pPr>
              <w:hyperlink w:anchor="_Toc492386477" w:history="1">
                <w:r w:rsidR="00F937AB">
                  <w:rPr>
                    <w:rStyle w:val="Hyperlink"/>
                    <w:noProof/>
                  </w:rPr>
                  <w:t>ITC</w:t>
                </w:r>
                <w:r w:rsidRPr="00061C73">
                  <w:rPr>
                    <w:rStyle w:val="Hyperlink"/>
                    <w:noProof/>
                  </w:rPr>
                  <w:t xml:space="preserve"> Project Management Roles</w:t>
                </w:r>
                <w:r>
                  <w:rPr>
                    <w:noProof/>
                    <w:webHidden/>
                  </w:rPr>
                  <w:tab/>
                </w:r>
                <w:r>
                  <w:rPr>
                    <w:noProof/>
                    <w:webHidden/>
                  </w:rPr>
                  <w:fldChar w:fldCharType="begin"/>
                </w:r>
                <w:r>
                  <w:rPr>
                    <w:noProof/>
                    <w:webHidden/>
                  </w:rPr>
                  <w:instrText xml:space="preserve"> PAGEREF _Toc492386477 \h </w:instrText>
                </w:r>
                <w:r>
                  <w:rPr>
                    <w:noProof/>
                    <w:webHidden/>
                  </w:rPr>
                </w:r>
                <w:r>
                  <w:rPr>
                    <w:noProof/>
                    <w:webHidden/>
                  </w:rPr>
                  <w:fldChar w:fldCharType="separate"/>
                </w:r>
                <w:r>
                  <w:rPr>
                    <w:noProof/>
                    <w:webHidden/>
                  </w:rPr>
                  <w:t>2</w:t>
                </w:r>
                <w:r>
                  <w:rPr>
                    <w:noProof/>
                    <w:webHidden/>
                  </w:rPr>
                  <w:fldChar w:fldCharType="end"/>
                </w:r>
              </w:hyperlink>
            </w:p>
            <w:p w14:paraId="16BA7499" w14:textId="147B5AD1" w:rsidR="005645E5" w:rsidRDefault="005645E5" w:rsidP="005645E5">
              <w:pPr>
                <w:pStyle w:val="TOC1"/>
                <w:rPr>
                  <w:rFonts w:asciiTheme="minorHAnsi" w:eastAsiaTheme="minorEastAsia" w:hAnsiTheme="minorHAnsi" w:cstheme="minorBidi"/>
                  <w:b w:val="0"/>
                  <w:noProof/>
                  <w:szCs w:val="22"/>
                </w:rPr>
              </w:pPr>
              <w:hyperlink w:anchor="_Toc492386478" w:history="1">
                <w:r w:rsidRPr="00061C73">
                  <w:rPr>
                    <w:rStyle w:val="Hyperlink"/>
                    <w:noProof/>
                  </w:rPr>
                  <w:t>Proposed Training Program</w:t>
                </w:r>
                <w:r>
                  <w:rPr>
                    <w:noProof/>
                    <w:webHidden/>
                  </w:rPr>
                  <w:tab/>
                </w:r>
                <w:r>
                  <w:rPr>
                    <w:noProof/>
                    <w:webHidden/>
                  </w:rPr>
                  <w:fldChar w:fldCharType="begin"/>
                </w:r>
                <w:r>
                  <w:rPr>
                    <w:noProof/>
                    <w:webHidden/>
                  </w:rPr>
                  <w:instrText xml:space="preserve"> PAGEREF _Toc492386478 \h </w:instrText>
                </w:r>
                <w:r>
                  <w:rPr>
                    <w:noProof/>
                    <w:webHidden/>
                  </w:rPr>
                </w:r>
                <w:r>
                  <w:rPr>
                    <w:noProof/>
                    <w:webHidden/>
                  </w:rPr>
                  <w:fldChar w:fldCharType="separate"/>
                </w:r>
                <w:r>
                  <w:rPr>
                    <w:noProof/>
                    <w:webHidden/>
                  </w:rPr>
                  <w:t>2</w:t>
                </w:r>
                <w:r>
                  <w:rPr>
                    <w:noProof/>
                    <w:webHidden/>
                  </w:rPr>
                  <w:fldChar w:fldCharType="end"/>
                </w:r>
              </w:hyperlink>
            </w:p>
            <w:p w14:paraId="0A17C9A2" w14:textId="033F21FA" w:rsidR="005645E5" w:rsidRDefault="005645E5" w:rsidP="005645E5">
              <w:pPr>
                <w:pStyle w:val="TOC2"/>
                <w:rPr>
                  <w:rFonts w:asciiTheme="minorHAnsi" w:eastAsiaTheme="minorEastAsia" w:hAnsiTheme="minorHAnsi" w:cstheme="minorBidi"/>
                  <w:noProof/>
                </w:rPr>
              </w:pPr>
              <w:hyperlink w:anchor="_Toc492386479" w:history="1">
                <w:r w:rsidRPr="00061C73">
                  <w:rPr>
                    <w:rStyle w:val="Hyperlink"/>
                    <w:noProof/>
                  </w:rPr>
                  <w:t xml:space="preserve">Projects in </w:t>
                </w:r>
                <w:r w:rsidR="00F937AB">
                  <w:rPr>
                    <w:rStyle w:val="Hyperlink"/>
                    <w:noProof/>
                  </w:rPr>
                  <w:t>ITC</w:t>
                </w:r>
                <w:r>
                  <w:rPr>
                    <w:noProof/>
                    <w:webHidden/>
                  </w:rPr>
                  <w:tab/>
                </w:r>
                <w:r>
                  <w:rPr>
                    <w:noProof/>
                    <w:webHidden/>
                  </w:rPr>
                  <w:fldChar w:fldCharType="begin"/>
                </w:r>
                <w:r>
                  <w:rPr>
                    <w:noProof/>
                    <w:webHidden/>
                  </w:rPr>
                  <w:instrText xml:space="preserve"> PAGEREF _Toc492386479 \h </w:instrText>
                </w:r>
                <w:r>
                  <w:rPr>
                    <w:noProof/>
                    <w:webHidden/>
                  </w:rPr>
                </w:r>
                <w:r>
                  <w:rPr>
                    <w:noProof/>
                    <w:webHidden/>
                  </w:rPr>
                  <w:fldChar w:fldCharType="separate"/>
                </w:r>
                <w:r>
                  <w:rPr>
                    <w:noProof/>
                    <w:webHidden/>
                  </w:rPr>
                  <w:t>2</w:t>
                </w:r>
                <w:r>
                  <w:rPr>
                    <w:noProof/>
                    <w:webHidden/>
                  </w:rPr>
                  <w:fldChar w:fldCharType="end"/>
                </w:r>
              </w:hyperlink>
            </w:p>
            <w:p w14:paraId="4D9EFA3B" w14:textId="03162697" w:rsidR="005645E5" w:rsidRDefault="005645E5" w:rsidP="005645E5">
              <w:pPr>
                <w:pStyle w:val="TOC2"/>
                <w:rPr>
                  <w:rFonts w:asciiTheme="minorHAnsi" w:eastAsiaTheme="minorEastAsia" w:hAnsiTheme="minorHAnsi" w:cstheme="minorBidi"/>
                  <w:noProof/>
                </w:rPr>
              </w:pPr>
              <w:hyperlink w:anchor="_Toc492386480" w:history="1">
                <w:r w:rsidRPr="00061C73">
                  <w:rPr>
                    <w:rStyle w:val="Hyperlink"/>
                    <w:noProof/>
                  </w:rPr>
                  <w:t>Managing Projects</w:t>
                </w:r>
                <w:r>
                  <w:rPr>
                    <w:noProof/>
                    <w:webHidden/>
                  </w:rPr>
                  <w:tab/>
                </w:r>
                <w:r>
                  <w:rPr>
                    <w:noProof/>
                    <w:webHidden/>
                  </w:rPr>
                  <w:fldChar w:fldCharType="begin"/>
                </w:r>
                <w:r>
                  <w:rPr>
                    <w:noProof/>
                    <w:webHidden/>
                  </w:rPr>
                  <w:instrText xml:space="preserve"> PAGEREF _Toc492386480 \h </w:instrText>
                </w:r>
                <w:r>
                  <w:rPr>
                    <w:noProof/>
                    <w:webHidden/>
                  </w:rPr>
                </w:r>
                <w:r>
                  <w:rPr>
                    <w:noProof/>
                    <w:webHidden/>
                  </w:rPr>
                  <w:fldChar w:fldCharType="separate"/>
                </w:r>
                <w:r>
                  <w:rPr>
                    <w:noProof/>
                    <w:webHidden/>
                  </w:rPr>
                  <w:t>2</w:t>
                </w:r>
                <w:r>
                  <w:rPr>
                    <w:noProof/>
                    <w:webHidden/>
                  </w:rPr>
                  <w:fldChar w:fldCharType="end"/>
                </w:r>
              </w:hyperlink>
            </w:p>
            <w:p w14:paraId="66F293FB" w14:textId="5343C64C" w:rsidR="005645E5" w:rsidRDefault="005645E5" w:rsidP="005645E5">
              <w:pPr>
                <w:pStyle w:val="TOC3"/>
                <w:rPr>
                  <w:rFonts w:asciiTheme="minorHAnsi" w:eastAsiaTheme="minorEastAsia" w:hAnsiTheme="minorHAnsi" w:cstheme="minorBidi"/>
                  <w:noProof/>
                  <w:color w:val="auto"/>
                  <w:sz w:val="22"/>
                </w:rPr>
              </w:pPr>
              <w:hyperlink w:anchor="_Toc492386481" w:history="1">
                <w:r w:rsidRPr="00061C73">
                  <w:rPr>
                    <w:rStyle w:val="Hyperlink"/>
                    <w:noProof/>
                  </w:rPr>
                  <w:t>Project Management Overview</w:t>
                </w:r>
                <w:r>
                  <w:rPr>
                    <w:noProof/>
                    <w:webHidden/>
                  </w:rPr>
                  <w:tab/>
                </w:r>
                <w:r>
                  <w:rPr>
                    <w:noProof/>
                    <w:webHidden/>
                  </w:rPr>
                  <w:fldChar w:fldCharType="begin"/>
                </w:r>
                <w:r>
                  <w:rPr>
                    <w:noProof/>
                    <w:webHidden/>
                  </w:rPr>
                  <w:instrText xml:space="preserve"> PAGEREF _Toc492386481 \h </w:instrText>
                </w:r>
                <w:r>
                  <w:rPr>
                    <w:noProof/>
                    <w:webHidden/>
                  </w:rPr>
                </w:r>
                <w:r>
                  <w:rPr>
                    <w:noProof/>
                    <w:webHidden/>
                  </w:rPr>
                  <w:fldChar w:fldCharType="separate"/>
                </w:r>
                <w:r>
                  <w:rPr>
                    <w:noProof/>
                    <w:webHidden/>
                  </w:rPr>
                  <w:t>2</w:t>
                </w:r>
                <w:r>
                  <w:rPr>
                    <w:noProof/>
                    <w:webHidden/>
                  </w:rPr>
                  <w:fldChar w:fldCharType="end"/>
                </w:r>
              </w:hyperlink>
            </w:p>
            <w:p w14:paraId="0323E944" w14:textId="31105CE9" w:rsidR="005645E5" w:rsidRDefault="005645E5" w:rsidP="005645E5">
              <w:pPr>
                <w:pStyle w:val="TOC3"/>
                <w:rPr>
                  <w:rFonts w:asciiTheme="minorHAnsi" w:eastAsiaTheme="minorEastAsia" w:hAnsiTheme="minorHAnsi" w:cstheme="minorBidi"/>
                  <w:noProof/>
                  <w:color w:val="auto"/>
                  <w:sz w:val="22"/>
                </w:rPr>
              </w:pPr>
              <w:hyperlink w:anchor="_Toc492386482" w:history="1">
                <w:r w:rsidRPr="00061C73">
                  <w:rPr>
                    <w:rStyle w:val="Hyperlink"/>
                    <w:noProof/>
                  </w:rPr>
                  <w:t>Project Management Essentials</w:t>
                </w:r>
                <w:r>
                  <w:rPr>
                    <w:noProof/>
                    <w:webHidden/>
                  </w:rPr>
                  <w:tab/>
                </w:r>
                <w:r>
                  <w:rPr>
                    <w:noProof/>
                    <w:webHidden/>
                  </w:rPr>
                  <w:fldChar w:fldCharType="begin"/>
                </w:r>
                <w:r>
                  <w:rPr>
                    <w:noProof/>
                    <w:webHidden/>
                  </w:rPr>
                  <w:instrText xml:space="preserve"> PAGEREF _Toc492386482 \h </w:instrText>
                </w:r>
                <w:r>
                  <w:rPr>
                    <w:noProof/>
                    <w:webHidden/>
                  </w:rPr>
                </w:r>
                <w:r>
                  <w:rPr>
                    <w:noProof/>
                    <w:webHidden/>
                  </w:rPr>
                  <w:fldChar w:fldCharType="separate"/>
                </w:r>
                <w:r>
                  <w:rPr>
                    <w:noProof/>
                    <w:webHidden/>
                  </w:rPr>
                  <w:t>2</w:t>
                </w:r>
                <w:r>
                  <w:rPr>
                    <w:noProof/>
                    <w:webHidden/>
                  </w:rPr>
                  <w:fldChar w:fldCharType="end"/>
                </w:r>
              </w:hyperlink>
            </w:p>
            <w:p w14:paraId="13B88A75" w14:textId="4EAF49BB" w:rsidR="005645E5" w:rsidRDefault="005645E5" w:rsidP="005645E5">
              <w:pPr>
                <w:pStyle w:val="TOC3"/>
                <w:rPr>
                  <w:rFonts w:asciiTheme="minorHAnsi" w:eastAsiaTheme="minorEastAsia" w:hAnsiTheme="minorHAnsi" w:cstheme="minorBidi"/>
                  <w:noProof/>
                  <w:color w:val="auto"/>
                  <w:sz w:val="22"/>
                </w:rPr>
              </w:pPr>
              <w:hyperlink w:anchor="_Toc492386483" w:history="1">
                <w:r w:rsidRPr="00061C73">
                  <w:rPr>
                    <w:rStyle w:val="Hyperlink"/>
                    <w:noProof/>
                  </w:rPr>
                  <w:t>Project Management Coaching</w:t>
                </w:r>
                <w:r>
                  <w:rPr>
                    <w:noProof/>
                    <w:webHidden/>
                  </w:rPr>
                  <w:tab/>
                </w:r>
                <w:r>
                  <w:rPr>
                    <w:noProof/>
                    <w:webHidden/>
                  </w:rPr>
                  <w:fldChar w:fldCharType="begin"/>
                </w:r>
                <w:r>
                  <w:rPr>
                    <w:noProof/>
                    <w:webHidden/>
                  </w:rPr>
                  <w:instrText xml:space="preserve"> PAGEREF _Toc492386483 \h </w:instrText>
                </w:r>
                <w:r>
                  <w:rPr>
                    <w:noProof/>
                    <w:webHidden/>
                  </w:rPr>
                </w:r>
                <w:r>
                  <w:rPr>
                    <w:noProof/>
                    <w:webHidden/>
                  </w:rPr>
                  <w:fldChar w:fldCharType="separate"/>
                </w:r>
                <w:r>
                  <w:rPr>
                    <w:noProof/>
                    <w:webHidden/>
                  </w:rPr>
                  <w:t>2</w:t>
                </w:r>
                <w:r>
                  <w:rPr>
                    <w:noProof/>
                    <w:webHidden/>
                  </w:rPr>
                  <w:fldChar w:fldCharType="end"/>
                </w:r>
              </w:hyperlink>
            </w:p>
            <w:p w14:paraId="29A45930" w14:textId="305E0037" w:rsidR="005645E5" w:rsidRDefault="005645E5" w:rsidP="005645E5">
              <w:pPr>
                <w:pStyle w:val="TOC3"/>
                <w:rPr>
                  <w:rFonts w:asciiTheme="minorHAnsi" w:eastAsiaTheme="minorEastAsia" w:hAnsiTheme="minorHAnsi" w:cstheme="minorBidi"/>
                  <w:noProof/>
                  <w:color w:val="auto"/>
                  <w:sz w:val="22"/>
                </w:rPr>
              </w:pPr>
              <w:hyperlink w:anchor="_Toc492386484" w:history="1">
                <w:r w:rsidRPr="00061C73">
                  <w:rPr>
                    <w:rStyle w:val="Hyperlink"/>
                    <w:noProof/>
                  </w:rPr>
                  <w:t>Agile Project Management</w:t>
                </w:r>
                <w:r>
                  <w:rPr>
                    <w:noProof/>
                    <w:webHidden/>
                  </w:rPr>
                  <w:tab/>
                </w:r>
                <w:r>
                  <w:rPr>
                    <w:noProof/>
                    <w:webHidden/>
                  </w:rPr>
                  <w:fldChar w:fldCharType="begin"/>
                </w:r>
                <w:r>
                  <w:rPr>
                    <w:noProof/>
                    <w:webHidden/>
                  </w:rPr>
                  <w:instrText xml:space="preserve"> PAGEREF _Toc492386484 \h </w:instrText>
                </w:r>
                <w:r>
                  <w:rPr>
                    <w:noProof/>
                    <w:webHidden/>
                  </w:rPr>
                </w:r>
                <w:r>
                  <w:rPr>
                    <w:noProof/>
                    <w:webHidden/>
                  </w:rPr>
                  <w:fldChar w:fldCharType="separate"/>
                </w:r>
                <w:r>
                  <w:rPr>
                    <w:noProof/>
                    <w:webHidden/>
                  </w:rPr>
                  <w:t>2</w:t>
                </w:r>
                <w:r>
                  <w:rPr>
                    <w:noProof/>
                    <w:webHidden/>
                  </w:rPr>
                  <w:fldChar w:fldCharType="end"/>
                </w:r>
              </w:hyperlink>
            </w:p>
            <w:p w14:paraId="20FE5723" w14:textId="73C87C8D" w:rsidR="005645E5" w:rsidRDefault="005645E5" w:rsidP="005645E5">
              <w:pPr>
                <w:pStyle w:val="TOC3"/>
                <w:rPr>
                  <w:rFonts w:asciiTheme="minorHAnsi" w:eastAsiaTheme="minorEastAsia" w:hAnsiTheme="minorHAnsi" w:cstheme="minorBidi"/>
                  <w:noProof/>
                  <w:color w:val="auto"/>
                  <w:sz w:val="22"/>
                </w:rPr>
              </w:pPr>
              <w:hyperlink w:anchor="_Toc492386485" w:history="1">
                <w:r w:rsidRPr="00061C73">
                  <w:rPr>
                    <w:rStyle w:val="Hyperlink"/>
                    <w:noProof/>
                  </w:rPr>
                  <w:t>Project Management Topical Sessions</w:t>
                </w:r>
                <w:r>
                  <w:rPr>
                    <w:noProof/>
                    <w:webHidden/>
                  </w:rPr>
                  <w:tab/>
                </w:r>
                <w:r>
                  <w:rPr>
                    <w:noProof/>
                    <w:webHidden/>
                  </w:rPr>
                  <w:fldChar w:fldCharType="begin"/>
                </w:r>
                <w:r>
                  <w:rPr>
                    <w:noProof/>
                    <w:webHidden/>
                  </w:rPr>
                  <w:instrText xml:space="preserve"> PAGEREF _Toc492386485 \h </w:instrText>
                </w:r>
                <w:r>
                  <w:rPr>
                    <w:noProof/>
                    <w:webHidden/>
                  </w:rPr>
                </w:r>
                <w:r>
                  <w:rPr>
                    <w:noProof/>
                    <w:webHidden/>
                  </w:rPr>
                  <w:fldChar w:fldCharType="separate"/>
                </w:r>
                <w:r>
                  <w:rPr>
                    <w:noProof/>
                    <w:webHidden/>
                  </w:rPr>
                  <w:t>2</w:t>
                </w:r>
                <w:r>
                  <w:rPr>
                    <w:noProof/>
                    <w:webHidden/>
                  </w:rPr>
                  <w:fldChar w:fldCharType="end"/>
                </w:r>
              </w:hyperlink>
            </w:p>
            <w:p w14:paraId="5861A53E" w14:textId="77672007" w:rsidR="005645E5" w:rsidRDefault="005645E5" w:rsidP="005645E5">
              <w:pPr>
                <w:pStyle w:val="TOC2"/>
                <w:rPr>
                  <w:rFonts w:asciiTheme="minorHAnsi" w:eastAsiaTheme="minorEastAsia" w:hAnsiTheme="minorHAnsi" w:cstheme="minorBidi"/>
                  <w:noProof/>
                </w:rPr>
              </w:pPr>
              <w:hyperlink w:anchor="_Toc492386486" w:history="1">
                <w:r w:rsidRPr="00061C73">
                  <w:rPr>
                    <w:rStyle w:val="Hyperlink"/>
                    <w:noProof/>
                  </w:rPr>
                  <w:t>Project Management Certifications</w:t>
                </w:r>
                <w:r>
                  <w:rPr>
                    <w:noProof/>
                    <w:webHidden/>
                  </w:rPr>
                  <w:tab/>
                </w:r>
                <w:r>
                  <w:rPr>
                    <w:noProof/>
                    <w:webHidden/>
                  </w:rPr>
                  <w:fldChar w:fldCharType="begin"/>
                </w:r>
                <w:r>
                  <w:rPr>
                    <w:noProof/>
                    <w:webHidden/>
                  </w:rPr>
                  <w:instrText xml:space="preserve"> PAGEREF _Toc492386486 \h </w:instrText>
                </w:r>
                <w:r>
                  <w:rPr>
                    <w:noProof/>
                    <w:webHidden/>
                  </w:rPr>
                </w:r>
                <w:r>
                  <w:rPr>
                    <w:noProof/>
                    <w:webHidden/>
                  </w:rPr>
                  <w:fldChar w:fldCharType="separate"/>
                </w:r>
                <w:r>
                  <w:rPr>
                    <w:noProof/>
                    <w:webHidden/>
                  </w:rPr>
                  <w:t>2</w:t>
                </w:r>
                <w:r>
                  <w:rPr>
                    <w:noProof/>
                    <w:webHidden/>
                  </w:rPr>
                  <w:fldChar w:fldCharType="end"/>
                </w:r>
              </w:hyperlink>
            </w:p>
            <w:p w14:paraId="350D18F6" w14:textId="47D1EB10" w:rsidR="005645E5" w:rsidRDefault="005645E5" w:rsidP="005645E5">
              <w:pPr>
                <w:pStyle w:val="TOC2"/>
                <w:rPr>
                  <w:rFonts w:asciiTheme="minorHAnsi" w:eastAsiaTheme="minorEastAsia" w:hAnsiTheme="minorHAnsi" w:cstheme="minorBidi"/>
                  <w:noProof/>
                </w:rPr>
              </w:pPr>
              <w:hyperlink w:anchor="_Toc492386487" w:history="1">
                <w:r w:rsidRPr="00061C73">
                  <w:rPr>
                    <w:rStyle w:val="Hyperlink"/>
                    <w:noProof/>
                  </w:rPr>
                  <w:t>Recommended Training by Role Chart</w:t>
                </w:r>
                <w:r>
                  <w:rPr>
                    <w:noProof/>
                    <w:webHidden/>
                  </w:rPr>
                  <w:tab/>
                </w:r>
                <w:r>
                  <w:rPr>
                    <w:noProof/>
                    <w:webHidden/>
                  </w:rPr>
                  <w:fldChar w:fldCharType="begin"/>
                </w:r>
                <w:r>
                  <w:rPr>
                    <w:noProof/>
                    <w:webHidden/>
                  </w:rPr>
                  <w:instrText xml:space="preserve"> PAGEREF _Toc492386487 \h </w:instrText>
                </w:r>
                <w:r>
                  <w:rPr>
                    <w:noProof/>
                    <w:webHidden/>
                  </w:rPr>
                </w:r>
                <w:r>
                  <w:rPr>
                    <w:noProof/>
                    <w:webHidden/>
                  </w:rPr>
                  <w:fldChar w:fldCharType="separate"/>
                </w:r>
                <w:r>
                  <w:rPr>
                    <w:noProof/>
                    <w:webHidden/>
                  </w:rPr>
                  <w:t>2</w:t>
                </w:r>
                <w:r>
                  <w:rPr>
                    <w:noProof/>
                    <w:webHidden/>
                  </w:rPr>
                  <w:fldChar w:fldCharType="end"/>
                </w:r>
              </w:hyperlink>
            </w:p>
            <w:p w14:paraId="52835C40" w14:textId="68F24077" w:rsidR="005645E5" w:rsidRDefault="005645E5" w:rsidP="005645E5">
              <w:pPr>
                <w:pStyle w:val="TOC1"/>
                <w:rPr>
                  <w:rFonts w:asciiTheme="minorHAnsi" w:eastAsiaTheme="minorEastAsia" w:hAnsiTheme="minorHAnsi" w:cstheme="minorBidi"/>
                  <w:b w:val="0"/>
                  <w:noProof/>
                  <w:szCs w:val="22"/>
                </w:rPr>
              </w:pPr>
              <w:hyperlink w:anchor="_Toc492386488" w:history="1">
                <w:r w:rsidRPr="00061C73">
                  <w:rPr>
                    <w:rStyle w:val="Hyperlink"/>
                    <w:noProof/>
                  </w:rPr>
                  <w:t>Program Implementation</w:t>
                </w:r>
                <w:r>
                  <w:rPr>
                    <w:noProof/>
                    <w:webHidden/>
                  </w:rPr>
                  <w:tab/>
                </w:r>
                <w:r>
                  <w:rPr>
                    <w:noProof/>
                    <w:webHidden/>
                  </w:rPr>
                  <w:fldChar w:fldCharType="begin"/>
                </w:r>
                <w:r>
                  <w:rPr>
                    <w:noProof/>
                    <w:webHidden/>
                  </w:rPr>
                  <w:instrText xml:space="preserve"> PAGEREF _Toc492386488 \h </w:instrText>
                </w:r>
                <w:r>
                  <w:rPr>
                    <w:noProof/>
                    <w:webHidden/>
                  </w:rPr>
                </w:r>
                <w:r>
                  <w:rPr>
                    <w:noProof/>
                    <w:webHidden/>
                  </w:rPr>
                  <w:fldChar w:fldCharType="separate"/>
                </w:r>
                <w:r>
                  <w:rPr>
                    <w:noProof/>
                    <w:webHidden/>
                  </w:rPr>
                  <w:t>2</w:t>
                </w:r>
                <w:r>
                  <w:rPr>
                    <w:noProof/>
                    <w:webHidden/>
                  </w:rPr>
                  <w:fldChar w:fldCharType="end"/>
                </w:r>
              </w:hyperlink>
            </w:p>
            <w:p w14:paraId="1476D6A6" w14:textId="03A32BB4" w:rsidR="005645E5" w:rsidRDefault="005645E5" w:rsidP="005645E5">
              <w:pPr>
                <w:pStyle w:val="TOC2"/>
                <w:rPr>
                  <w:rFonts w:asciiTheme="minorHAnsi" w:eastAsiaTheme="minorEastAsia" w:hAnsiTheme="minorHAnsi" w:cstheme="minorBidi"/>
                  <w:noProof/>
                </w:rPr>
              </w:pPr>
              <w:hyperlink w:anchor="_Toc492386489" w:history="1">
                <w:r w:rsidRPr="00061C73">
                  <w:rPr>
                    <w:rStyle w:val="Hyperlink"/>
                    <w:noProof/>
                  </w:rPr>
                  <w:t>Employee Onboarding</w:t>
                </w:r>
                <w:r>
                  <w:rPr>
                    <w:noProof/>
                    <w:webHidden/>
                  </w:rPr>
                  <w:tab/>
                </w:r>
                <w:r>
                  <w:rPr>
                    <w:noProof/>
                    <w:webHidden/>
                  </w:rPr>
                  <w:fldChar w:fldCharType="begin"/>
                </w:r>
                <w:r>
                  <w:rPr>
                    <w:noProof/>
                    <w:webHidden/>
                  </w:rPr>
                  <w:instrText xml:space="preserve"> PAGEREF _Toc492386489 \h </w:instrText>
                </w:r>
                <w:r>
                  <w:rPr>
                    <w:noProof/>
                    <w:webHidden/>
                  </w:rPr>
                </w:r>
                <w:r>
                  <w:rPr>
                    <w:noProof/>
                    <w:webHidden/>
                  </w:rPr>
                  <w:fldChar w:fldCharType="separate"/>
                </w:r>
                <w:r>
                  <w:rPr>
                    <w:noProof/>
                    <w:webHidden/>
                  </w:rPr>
                  <w:t>2</w:t>
                </w:r>
                <w:r>
                  <w:rPr>
                    <w:noProof/>
                    <w:webHidden/>
                  </w:rPr>
                  <w:fldChar w:fldCharType="end"/>
                </w:r>
              </w:hyperlink>
            </w:p>
            <w:p w14:paraId="2E155827" w14:textId="4570D8FF" w:rsidR="005645E5" w:rsidRDefault="005645E5" w:rsidP="005645E5">
              <w:pPr>
                <w:pStyle w:val="TOC2"/>
                <w:rPr>
                  <w:rFonts w:asciiTheme="minorHAnsi" w:eastAsiaTheme="minorEastAsia" w:hAnsiTheme="minorHAnsi" w:cstheme="minorBidi"/>
                  <w:noProof/>
                </w:rPr>
              </w:pPr>
              <w:hyperlink w:anchor="_Toc492386490" w:history="1">
                <w:r w:rsidRPr="00061C73">
                  <w:rPr>
                    <w:rStyle w:val="Hyperlink"/>
                    <w:noProof/>
                  </w:rPr>
                  <w:t>Employee Performance Management</w:t>
                </w:r>
                <w:r>
                  <w:rPr>
                    <w:noProof/>
                    <w:webHidden/>
                  </w:rPr>
                  <w:tab/>
                </w:r>
                <w:r>
                  <w:rPr>
                    <w:noProof/>
                    <w:webHidden/>
                  </w:rPr>
                  <w:fldChar w:fldCharType="begin"/>
                </w:r>
                <w:r>
                  <w:rPr>
                    <w:noProof/>
                    <w:webHidden/>
                  </w:rPr>
                  <w:instrText xml:space="preserve"> PAGEREF _Toc492386490 \h </w:instrText>
                </w:r>
                <w:r>
                  <w:rPr>
                    <w:noProof/>
                    <w:webHidden/>
                  </w:rPr>
                </w:r>
                <w:r>
                  <w:rPr>
                    <w:noProof/>
                    <w:webHidden/>
                  </w:rPr>
                  <w:fldChar w:fldCharType="separate"/>
                </w:r>
                <w:r>
                  <w:rPr>
                    <w:noProof/>
                    <w:webHidden/>
                  </w:rPr>
                  <w:t>2</w:t>
                </w:r>
                <w:r>
                  <w:rPr>
                    <w:noProof/>
                    <w:webHidden/>
                  </w:rPr>
                  <w:fldChar w:fldCharType="end"/>
                </w:r>
              </w:hyperlink>
            </w:p>
            <w:p w14:paraId="03E38C57" w14:textId="10C6C358" w:rsidR="005645E5" w:rsidRDefault="005645E5" w:rsidP="005645E5">
              <w:pPr>
                <w:pStyle w:val="TOC1"/>
                <w:rPr>
                  <w:rFonts w:asciiTheme="minorHAnsi" w:eastAsiaTheme="minorEastAsia" w:hAnsiTheme="minorHAnsi" w:cstheme="minorBidi"/>
                  <w:b w:val="0"/>
                  <w:noProof/>
                  <w:szCs w:val="22"/>
                </w:rPr>
              </w:pPr>
              <w:hyperlink w:anchor="_Toc492386491" w:history="1">
                <w:r w:rsidRPr="00061C73">
                  <w:rPr>
                    <w:rStyle w:val="Hyperlink"/>
                    <w:noProof/>
                  </w:rPr>
                  <w:t>Program Cost</w:t>
                </w:r>
                <w:r>
                  <w:rPr>
                    <w:noProof/>
                    <w:webHidden/>
                  </w:rPr>
                  <w:tab/>
                </w:r>
                <w:r>
                  <w:rPr>
                    <w:noProof/>
                    <w:webHidden/>
                  </w:rPr>
                  <w:fldChar w:fldCharType="begin"/>
                </w:r>
                <w:r>
                  <w:rPr>
                    <w:noProof/>
                    <w:webHidden/>
                  </w:rPr>
                  <w:instrText xml:space="preserve"> PAGEREF _Toc492386491 \h </w:instrText>
                </w:r>
                <w:r>
                  <w:rPr>
                    <w:noProof/>
                    <w:webHidden/>
                  </w:rPr>
                </w:r>
                <w:r>
                  <w:rPr>
                    <w:noProof/>
                    <w:webHidden/>
                  </w:rPr>
                  <w:fldChar w:fldCharType="separate"/>
                </w:r>
                <w:r>
                  <w:rPr>
                    <w:noProof/>
                    <w:webHidden/>
                  </w:rPr>
                  <w:t>2</w:t>
                </w:r>
                <w:r>
                  <w:rPr>
                    <w:noProof/>
                    <w:webHidden/>
                  </w:rPr>
                  <w:fldChar w:fldCharType="end"/>
                </w:r>
              </w:hyperlink>
            </w:p>
            <w:p w14:paraId="4B8B939C" w14:textId="3548760A" w:rsidR="005645E5" w:rsidRDefault="005645E5" w:rsidP="005645E5">
              <w:pPr>
                <w:pStyle w:val="TOC1"/>
                <w:rPr>
                  <w:rFonts w:asciiTheme="minorHAnsi" w:eastAsiaTheme="minorEastAsia" w:hAnsiTheme="minorHAnsi" w:cstheme="minorBidi"/>
                  <w:b w:val="0"/>
                  <w:noProof/>
                  <w:szCs w:val="22"/>
                </w:rPr>
              </w:pPr>
              <w:hyperlink w:anchor="_Toc492386492" w:history="1">
                <w:r w:rsidRPr="00061C73">
                  <w:rPr>
                    <w:rStyle w:val="Hyperlink"/>
                    <w:noProof/>
                  </w:rPr>
                  <w:t>Program Administration</w:t>
                </w:r>
                <w:r>
                  <w:rPr>
                    <w:noProof/>
                    <w:webHidden/>
                  </w:rPr>
                  <w:tab/>
                </w:r>
                <w:r>
                  <w:rPr>
                    <w:noProof/>
                    <w:webHidden/>
                  </w:rPr>
                  <w:fldChar w:fldCharType="begin"/>
                </w:r>
                <w:r>
                  <w:rPr>
                    <w:noProof/>
                    <w:webHidden/>
                  </w:rPr>
                  <w:instrText xml:space="preserve"> PAGEREF _Toc492386492 \h </w:instrText>
                </w:r>
                <w:r>
                  <w:rPr>
                    <w:noProof/>
                    <w:webHidden/>
                  </w:rPr>
                </w:r>
                <w:r>
                  <w:rPr>
                    <w:noProof/>
                    <w:webHidden/>
                  </w:rPr>
                  <w:fldChar w:fldCharType="separate"/>
                </w:r>
                <w:r>
                  <w:rPr>
                    <w:noProof/>
                    <w:webHidden/>
                  </w:rPr>
                  <w:t>2</w:t>
                </w:r>
                <w:r>
                  <w:rPr>
                    <w:noProof/>
                    <w:webHidden/>
                  </w:rPr>
                  <w:fldChar w:fldCharType="end"/>
                </w:r>
              </w:hyperlink>
            </w:p>
            <w:p w14:paraId="44AAB5BE" w14:textId="77777777" w:rsidR="005645E5" w:rsidRPr="00083E12" w:rsidRDefault="005645E5" w:rsidP="005645E5">
              <w:r>
                <w:rPr>
                  <w:b/>
                  <w:bCs/>
                  <w:noProof/>
                </w:rPr>
                <w:fldChar w:fldCharType="end"/>
              </w:r>
            </w:p>
          </w:sdtContent>
        </w:sdt>
        <w:p w14:paraId="1B9C38E7" w14:textId="77777777" w:rsidR="005645E5" w:rsidRDefault="005645E5">
          <w:pPr>
            <w:spacing w:after="0"/>
            <w:rPr>
              <w:rFonts w:ascii="Calibri" w:hAnsi="Calibri"/>
              <w:b/>
              <w:color w:val="C2590A"/>
              <w:kern w:val="32"/>
              <w:sz w:val="28"/>
            </w:rPr>
          </w:pPr>
          <w:bookmarkStart w:id="0" w:name="_Toc492386473"/>
          <w:r>
            <w:br w:type="page"/>
          </w:r>
        </w:p>
        <w:p w14:paraId="640B0D58" w14:textId="5D262668" w:rsidR="005645E5" w:rsidRDefault="005645E5" w:rsidP="005645E5">
          <w:pPr>
            <w:pStyle w:val="Heading1"/>
          </w:pPr>
          <w:r>
            <w:t>Introduction</w:t>
          </w:r>
          <w:bookmarkEnd w:id="0"/>
        </w:p>
        <w:p w14:paraId="54801CB1" w14:textId="296EC017" w:rsidR="00C10F5D" w:rsidRDefault="005645E5" w:rsidP="005645E5">
          <w:r>
            <w:t>It is well-documented that t</w:t>
          </w:r>
          <w:r w:rsidRPr="001D65A6">
            <w:t>he use of project management practices is a key factor for successful projects.</w:t>
          </w:r>
          <w:r>
            <w:t xml:space="preserve"> Since a significant amount of ITC’s work is delivered through projects</w:t>
          </w:r>
          <w:r w:rsidR="00C10F5D">
            <w:t>, we b</w:t>
          </w:r>
          <w:r w:rsidR="00C10F5D" w:rsidRPr="00C10F5D">
            <w:t xml:space="preserve">elieve that project management is a key skill for all </w:t>
          </w:r>
          <w:r w:rsidR="00F937AB">
            <w:t>ITC</w:t>
          </w:r>
          <w:r w:rsidR="00C10F5D" w:rsidRPr="00C10F5D">
            <w:t xml:space="preserve"> staff members; even if you don’t manage projects, you need to why project management makes a difference and understand how we manage project in </w:t>
          </w:r>
          <w:r w:rsidR="00F937AB">
            <w:t>ITC</w:t>
          </w:r>
          <w:r w:rsidR="00C10F5D">
            <w:t>.</w:t>
          </w:r>
        </w:p>
        <w:p w14:paraId="66DF77CF" w14:textId="25D56A26" w:rsidR="00C10F5D" w:rsidRDefault="00C10F5D" w:rsidP="005645E5">
          <w:r>
            <w:t>However, the level of project management skills and knowledge, and project responsibility, vary greatly within ITC. We must develop our expertise across the organization so that more people are able to lead projects, which will allow us to be more responsive, agile and effective in meeting our clients’ needs.</w:t>
          </w:r>
        </w:p>
        <w:p w14:paraId="20A8E7BF" w14:textId="33EB622E" w:rsidR="005645E5" w:rsidRDefault="00C10F5D" w:rsidP="005645E5">
          <w:r>
            <w:t xml:space="preserve">The Project Management Training Program is designed </w:t>
          </w:r>
          <w:r w:rsidR="00F937AB">
            <w:t>with the understanding</w:t>
          </w:r>
          <w:r>
            <w:t xml:space="preserve"> that there are different learning needs and levels of project responsibility in our organization. It presents a menu approach to training so that individuals can develop their project management skills and knowledge in a way that matches their project role, learning style and current level of expertise.</w:t>
          </w:r>
        </w:p>
      </w:sdtContent>
    </w:sdt>
    <w:p w14:paraId="0ACF3B65" w14:textId="77777777" w:rsidR="005645E5" w:rsidRPr="00081297" w:rsidRDefault="005645E5" w:rsidP="005645E5">
      <w:pPr>
        <w:pStyle w:val="Heading1"/>
      </w:pPr>
      <w:bookmarkStart w:id="1" w:name="_Toc492386474"/>
      <w:r>
        <w:t>Program Goals</w:t>
      </w:r>
      <w:bookmarkEnd w:id="1"/>
    </w:p>
    <w:p w14:paraId="4B263D39" w14:textId="2635E3CD" w:rsidR="005645E5" w:rsidRDefault="005645E5" w:rsidP="005645E5">
      <w:pPr>
        <w:pStyle w:val="ListParagraph"/>
        <w:numPr>
          <w:ilvl w:val="0"/>
          <w:numId w:val="39"/>
        </w:numPr>
        <w:ind w:left="720"/>
      </w:pPr>
      <w:r>
        <w:t xml:space="preserve">To improve project success by </w:t>
      </w:r>
      <w:r w:rsidR="00F937AB">
        <w:t>developing</w:t>
      </w:r>
      <w:r>
        <w:t xml:space="preserve"> project management </w:t>
      </w:r>
      <w:r w:rsidR="00F937AB">
        <w:t>expertise</w:t>
      </w:r>
      <w:r>
        <w:t xml:space="preserve"> within IT</w:t>
      </w:r>
      <w:r w:rsidR="00F937AB">
        <w:t>C</w:t>
      </w:r>
      <w:r>
        <w:t xml:space="preserve"> through project management training.</w:t>
      </w:r>
    </w:p>
    <w:p w14:paraId="1507A201" w14:textId="201548AA" w:rsidR="005645E5" w:rsidRDefault="005645E5" w:rsidP="005645E5">
      <w:pPr>
        <w:pStyle w:val="ListParagraph"/>
        <w:numPr>
          <w:ilvl w:val="0"/>
          <w:numId w:val="39"/>
        </w:numPr>
        <w:spacing w:after="240"/>
        <w:ind w:left="720"/>
      </w:pPr>
      <w:r>
        <w:t>To foster a project management culture in IT</w:t>
      </w:r>
      <w:r w:rsidR="00F937AB">
        <w:t>C</w:t>
      </w:r>
      <w:r>
        <w:t xml:space="preserve"> by promoting project management training for all levels of project involvement.</w:t>
      </w:r>
    </w:p>
    <w:p w14:paraId="60DEC239" w14:textId="77777777" w:rsidR="005645E5" w:rsidRDefault="005645E5" w:rsidP="005645E5">
      <w:pPr>
        <w:pStyle w:val="Heading1"/>
      </w:pPr>
      <w:bookmarkStart w:id="2" w:name="_Toc492386475"/>
      <w:r>
        <w:t>Objectives</w:t>
      </w:r>
      <w:bookmarkEnd w:id="2"/>
    </w:p>
    <w:p w14:paraId="5CCDF7F2" w14:textId="6B9EA7E0" w:rsidR="005645E5" w:rsidRDefault="005645E5" w:rsidP="005645E5">
      <w:pPr>
        <w:pStyle w:val="ListParagraph"/>
        <w:numPr>
          <w:ilvl w:val="0"/>
          <w:numId w:val="39"/>
        </w:numPr>
        <w:ind w:left="720"/>
      </w:pPr>
      <w:r>
        <w:t>Develop and provide a quality project management training curriculum that is relevant to the different project roles in IT</w:t>
      </w:r>
      <w:r w:rsidR="00F937AB">
        <w:t>C</w:t>
      </w:r>
      <w:r>
        <w:t>.</w:t>
      </w:r>
      <w:r w:rsidRPr="0077605F">
        <w:t xml:space="preserve"> </w:t>
      </w:r>
    </w:p>
    <w:p w14:paraId="64ADE6B0" w14:textId="1E2523B0" w:rsidR="005645E5" w:rsidRDefault="005645E5" w:rsidP="005645E5">
      <w:pPr>
        <w:pStyle w:val="ListParagraph"/>
        <w:numPr>
          <w:ilvl w:val="0"/>
          <w:numId w:val="39"/>
        </w:numPr>
        <w:ind w:left="720"/>
      </w:pPr>
      <w:r>
        <w:t>Incorporate project management training as part of the IT</w:t>
      </w:r>
      <w:r w:rsidR="00F937AB">
        <w:t>C</w:t>
      </w:r>
      <w:r>
        <w:t xml:space="preserve"> employee onboarding and performance management processes.</w:t>
      </w:r>
    </w:p>
    <w:p w14:paraId="7E77DDBA" w14:textId="77777777" w:rsidR="005645E5" w:rsidRDefault="005645E5" w:rsidP="005645E5">
      <w:pPr>
        <w:pStyle w:val="Heading1"/>
      </w:pPr>
      <w:bookmarkStart w:id="3" w:name="_Toc492386476"/>
      <w:r>
        <w:t>Project Management Roles and Levels</w:t>
      </w:r>
      <w:bookmarkEnd w:id="3"/>
    </w:p>
    <w:p w14:paraId="57822912" w14:textId="7249F95F" w:rsidR="005645E5" w:rsidRDefault="005645E5" w:rsidP="005645E5">
      <w:r>
        <w:t xml:space="preserve">Individuals have different levels of skill, knowledge and experience with project management. Additionally, their project roles and responsibilities in different initiatives may vary from project team member to project manager. The </w:t>
      </w:r>
      <w:r w:rsidR="00F937AB">
        <w:t>ITC</w:t>
      </w:r>
      <w:r>
        <w:t xml:space="preserve"> Project Management Training Program is designed to fit the needs of individuals based upon their project management role and level of experience.</w:t>
      </w:r>
    </w:p>
    <w:p w14:paraId="376E8529" w14:textId="1B15D6E3" w:rsidR="005645E5" w:rsidRDefault="00F937AB" w:rsidP="005645E5">
      <w:pPr>
        <w:pStyle w:val="Heading2"/>
      </w:pPr>
      <w:bookmarkStart w:id="4" w:name="_Toc492386477"/>
      <w:r>
        <w:t>ITC</w:t>
      </w:r>
      <w:r w:rsidR="005645E5">
        <w:t xml:space="preserve"> Project Management Roles</w:t>
      </w:r>
      <w:bookmarkEnd w:id="4"/>
    </w:p>
    <w:p w14:paraId="25F745C5" w14:textId="69F4B29D" w:rsidR="005645E5" w:rsidRDefault="00F937AB" w:rsidP="005645E5">
      <w:pPr>
        <w:pStyle w:val="ListParagraph"/>
        <w:numPr>
          <w:ilvl w:val="0"/>
          <w:numId w:val="40"/>
        </w:numPr>
        <w:spacing w:before="240"/>
      </w:pPr>
      <w:r>
        <w:rPr>
          <w:b/>
        </w:rPr>
        <w:t>ITC</w:t>
      </w:r>
      <w:r w:rsidR="005645E5">
        <w:rPr>
          <w:b/>
        </w:rPr>
        <w:t xml:space="preserve"> Staff Member</w:t>
      </w:r>
      <w:r w:rsidR="005645E5">
        <w:t>: Participates as a member of project teams to perform project work.</w:t>
      </w:r>
      <w:r w:rsidR="005645E5">
        <w:br/>
      </w:r>
      <w:r w:rsidR="005645E5" w:rsidRPr="00E216D0">
        <w:t>Learning Needs</w:t>
      </w:r>
      <w:r w:rsidR="005645E5">
        <w:t xml:space="preserve">: </w:t>
      </w:r>
      <w:r w:rsidR="005645E5">
        <w:rPr>
          <w:i/>
        </w:rPr>
        <w:t xml:space="preserve">How projects are managed in </w:t>
      </w:r>
      <w:r>
        <w:rPr>
          <w:i/>
        </w:rPr>
        <w:t>ITC</w:t>
      </w:r>
      <w:r w:rsidR="005645E5">
        <w:rPr>
          <w:i/>
        </w:rPr>
        <w:t>, project terminology, project team roles and responsibilities</w:t>
      </w:r>
    </w:p>
    <w:p w14:paraId="1A3C622C" w14:textId="08B850CE" w:rsidR="005645E5" w:rsidRDefault="005645E5" w:rsidP="005645E5">
      <w:pPr>
        <w:pStyle w:val="ListParagraph"/>
        <w:numPr>
          <w:ilvl w:val="0"/>
          <w:numId w:val="40"/>
        </w:numPr>
        <w:spacing w:before="240"/>
      </w:pPr>
      <w:r>
        <w:rPr>
          <w:b/>
        </w:rPr>
        <w:t>Project Team</w:t>
      </w:r>
      <w:r w:rsidRPr="008C5AD4">
        <w:rPr>
          <w:b/>
        </w:rPr>
        <w:t xml:space="preserve"> Lead</w:t>
      </w:r>
      <w:r>
        <w:t>: Participates as a member of the project leadership team to support project planning efforts, coordinates a subset of project activities for a group of project team members, and participates in project decisions.</w:t>
      </w:r>
      <w:r>
        <w:br/>
      </w:r>
      <w:r w:rsidRPr="00E216D0">
        <w:t xml:space="preserve">Learning </w:t>
      </w:r>
      <w:r>
        <w:t>N</w:t>
      </w:r>
      <w:r w:rsidRPr="00E216D0">
        <w:t>eeds:</w:t>
      </w:r>
      <w:r>
        <w:t xml:space="preserve"> </w:t>
      </w:r>
      <w:r w:rsidRPr="00323EFE">
        <w:rPr>
          <w:i/>
        </w:rPr>
        <w:t xml:space="preserve">How projects are managed in </w:t>
      </w:r>
      <w:r w:rsidR="00F937AB">
        <w:rPr>
          <w:i/>
        </w:rPr>
        <w:t>ITC</w:t>
      </w:r>
      <w:r>
        <w:rPr>
          <w:i/>
        </w:rPr>
        <w:t>;</w:t>
      </w:r>
      <w:r w:rsidRPr="00323EFE">
        <w:rPr>
          <w:i/>
        </w:rPr>
        <w:t xml:space="preserve"> project team roles and responsibilities</w:t>
      </w:r>
      <w:r>
        <w:rPr>
          <w:i/>
        </w:rPr>
        <w:t>;</w:t>
      </w:r>
      <w:r w:rsidRPr="00323EFE">
        <w:rPr>
          <w:i/>
        </w:rPr>
        <w:t xml:space="preserve"> project planning activities</w:t>
      </w:r>
      <w:r>
        <w:rPr>
          <w:i/>
        </w:rPr>
        <w:t>;</w:t>
      </w:r>
      <w:r w:rsidRPr="00323EFE">
        <w:rPr>
          <w:i/>
        </w:rPr>
        <w:t xml:space="preserve"> project task management</w:t>
      </w:r>
    </w:p>
    <w:p w14:paraId="198EF007" w14:textId="0B09C3A3" w:rsidR="005645E5" w:rsidRDefault="005645E5" w:rsidP="005645E5">
      <w:pPr>
        <w:pStyle w:val="ListParagraph"/>
        <w:numPr>
          <w:ilvl w:val="0"/>
          <w:numId w:val="40"/>
        </w:numPr>
        <w:spacing w:before="240"/>
      </w:pPr>
      <w:r>
        <w:rPr>
          <w:b/>
        </w:rPr>
        <w:lastRenderedPageBreak/>
        <w:t>Project Manager</w:t>
      </w:r>
      <w:r w:rsidRPr="008C5AD4">
        <w:t>:</w:t>
      </w:r>
      <w:r>
        <w:t xml:space="preserve"> Participates as a member of the project leadership team to oversee the planning and execution of project activities to meet project objectives.</w:t>
      </w:r>
      <w:r>
        <w:br/>
      </w:r>
      <w:r w:rsidRPr="00323EFE">
        <w:t>Learning Needs:</w:t>
      </w:r>
      <w:r>
        <w:t xml:space="preserve"> </w:t>
      </w:r>
      <w:r w:rsidRPr="00323EFE">
        <w:rPr>
          <w:i/>
        </w:rPr>
        <w:t>H</w:t>
      </w:r>
      <w:r>
        <w:rPr>
          <w:i/>
        </w:rPr>
        <w:t xml:space="preserve">ow projects are managed in </w:t>
      </w:r>
      <w:r w:rsidR="00F937AB">
        <w:rPr>
          <w:i/>
        </w:rPr>
        <w:t>ITC</w:t>
      </w:r>
      <w:r>
        <w:rPr>
          <w:i/>
        </w:rPr>
        <w:t>;</w:t>
      </w:r>
      <w:r w:rsidRPr="00323EFE">
        <w:rPr>
          <w:i/>
        </w:rPr>
        <w:t xml:space="preserve"> project team roles and responsibilities; project management processes and knowledge areas</w:t>
      </w:r>
      <w:r>
        <w:rPr>
          <w:i/>
        </w:rPr>
        <w:t>; working with the project sponsor</w:t>
      </w:r>
    </w:p>
    <w:p w14:paraId="1B9AFF4E" w14:textId="5CCB4861" w:rsidR="005645E5" w:rsidRPr="007C11B6" w:rsidRDefault="006F2558" w:rsidP="005645E5">
      <w:pPr>
        <w:rPr>
          <w:rStyle w:val="Heading1Char"/>
        </w:rPr>
      </w:pPr>
      <w:bookmarkStart w:id="5" w:name="_Toc492386478"/>
      <w:r>
        <w:rPr>
          <w:rStyle w:val="Heading1Char"/>
        </w:rPr>
        <w:t xml:space="preserve">Recommended </w:t>
      </w:r>
      <w:r w:rsidR="00F82EC3">
        <w:rPr>
          <w:rStyle w:val="Heading1Char"/>
        </w:rPr>
        <w:t xml:space="preserve">Project Management </w:t>
      </w:r>
      <w:r w:rsidR="005645E5" w:rsidRPr="007C11B6">
        <w:rPr>
          <w:rStyle w:val="Heading1Char"/>
        </w:rPr>
        <w:t>Training</w:t>
      </w:r>
      <w:bookmarkEnd w:id="5"/>
    </w:p>
    <w:p w14:paraId="2441271C" w14:textId="58EDBCFC" w:rsidR="005645E5" w:rsidRDefault="005645E5" w:rsidP="005645E5">
      <w:pPr>
        <w:pStyle w:val="Heading2"/>
      </w:pPr>
      <w:bookmarkStart w:id="6" w:name="_Toc492386479"/>
      <w:r>
        <w:t xml:space="preserve">Projects in </w:t>
      </w:r>
      <w:r w:rsidR="00F937AB">
        <w:t>ITC</w:t>
      </w:r>
      <w:bookmarkEnd w:id="6"/>
    </w:p>
    <w:p w14:paraId="7286137E" w14:textId="331326EC" w:rsidR="005645E5" w:rsidRDefault="005645E5" w:rsidP="005645E5">
      <w:pPr>
        <w:ind w:left="720"/>
      </w:pPr>
      <w:r>
        <w:t xml:space="preserve">This is an in-person, group course delivered by the PPMO for all </w:t>
      </w:r>
      <w:r w:rsidR="00F937AB">
        <w:t>ITC</w:t>
      </w:r>
      <w:r>
        <w:t xml:space="preserve"> staff. The purpose of this course to develop a common understanding and language about </w:t>
      </w:r>
      <w:r w:rsidR="00F937AB">
        <w:t>ITC</w:t>
      </w:r>
      <w:r>
        <w:t xml:space="preserve"> projects and how they are managed.</w:t>
      </w:r>
    </w:p>
    <w:p w14:paraId="1CA6BD11" w14:textId="510F4072" w:rsidR="005645E5" w:rsidRDefault="005645E5" w:rsidP="005645E5">
      <w:pPr>
        <w:ind w:left="720"/>
      </w:pPr>
      <w:r>
        <w:t xml:space="preserve">This classroom-based course will cover project basics such as the project life cycle, project team structures, roles and responsibilities, project activities (e.g., planning, discovery, testing) and methodologies (e.g., waterfall, agile, hybrid); and </w:t>
      </w:r>
      <w:r w:rsidR="00F937AB">
        <w:t>ITC</w:t>
      </w:r>
      <w:r>
        <w:t xml:space="preserve"> project specifics, such as </w:t>
      </w:r>
      <w:r w:rsidR="00F937AB">
        <w:t>ITC</w:t>
      </w:r>
      <w:r>
        <w:t xml:space="preserve"> project management terminology, types of </w:t>
      </w:r>
      <w:r w:rsidR="00F937AB">
        <w:t>ITC</w:t>
      </w:r>
      <w:r>
        <w:t xml:space="preserve"> projects, IT project governance, supported project management tools, and the </w:t>
      </w:r>
      <w:r w:rsidR="00F937AB">
        <w:t>ITC</w:t>
      </w:r>
      <w:r>
        <w:t xml:space="preserve"> project portfolio management process. This course will be supported by a Canvas organization site.</w:t>
      </w:r>
    </w:p>
    <w:p w14:paraId="43AFE50E" w14:textId="77777777" w:rsidR="005645E5" w:rsidRDefault="005645E5" w:rsidP="005645E5">
      <w:pPr>
        <w:ind w:left="720"/>
      </w:pPr>
      <w:r>
        <w:t>Course time: 2-3 hours</w:t>
      </w:r>
      <w:r>
        <w:br/>
        <w:t>Course cost: Free</w:t>
      </w:r>
    </w:p>
    <w:p w14:paraId="4DF3268C" w14:textId="1166D739" w:rsidR="005645E5" w:rsidRDefault="005645E5" w:rsidP="005645E5">
      <w:pPr>
        <w:ind w:left="720"/>
      </w:pPr>
      <w:r>
        <w:t xml:space="preserve">Intended Role: All </w:t>
      </w:r>
      <w:r w:rsidR="00F937AB">
        <w:t>ITC</w:t>
      </w:r>
      <w:r>
        <w:t xml:space="preserve"> Staff (mandatory for all new staff)</w:t>
      </w:r>
    </w:p>
    <w:p w14:paraId="041AA83F" w14:textId="77777777" w:rsidR="005645E5" w:rsidRDefault="005645E5" w:rsidP="005645E5">
      <w:pPr>
        <w:pStyle w:val="Heading2"/>
      </w:pPr>
      <w:bookmarkStart w:id="7" w:name="_Toc492386480"/>
      <w:r>
        <w:t>Managing Projects</w:t>
      </w:r>
      <w:bookmarkEnd w:id="7"/>
    </w:p>
    <w:p w14:paraId="0DB53522" w14:textId="19B84365" w:rsidR="005645E5" w:rsidRDefault="005645E5" w:rsidP="005645E5">
      <w:pPr>
        <w:ind w:left="720"/>
      </w:pPr>
      <w:r>
        <w:t xml:space="preserve">We strongly recommend that all </w:t>
      </w:r>
      <w:r w:rsidR="00F937AB">
        <w:t>ITC</w:t>
      </w:r>
      <w:r>
        <w:t xml:space="preserve"> staff who lead or manage projects have more in-depth training to build their project management knowledge and skills. There are different levels of training and support available to meet the learning needs of the individual.</w:t>
      </w:r>
    </w:p>
    <w:p w14:paraId="7BC40E53" w14:textId="77777777" w:rsidR="005645E5" w:rsidRDefault="005645E5" w:rsidP="005645E5">
      <w:pPr>
        <w:pStyle w:val="Heading3"/>
      </w:pPr>
      <w:bookmarkStart w:id="8" w:name="_Toc492386481"/>
      <w:r>
        <w:t>Project Management Overview</w:t>
      </w:r>
      <w:bookmarkEnd w:id="8"/>
    </w:p>
    <w:p w14:paraId="2B66701A" w14:textId="77777777" w:rsidR="005645E5" w:rsidRDefault="005645E5" w:rsidP="005645E5">
      <w:pPr>
        <w:ind w:left="720"/>
      </w:pPr>
      <w:r>
        <w:t xml:space="preserve">Lynda.com course: </w:t>
      </w:r>
      <w:hyperlink r:id="rId12" w:history="1">
        <w:r w:rsidRPr="001C4C93">
          <w:rPr>
            <w:rStyle w:val="Hyperlink"/>
          </w:rPr>
          <w:t>Project Management Fundamentals: Getting to Know Project Management</w:t>
        </w:r>
      </w:hyperlink>
    </w:p>
    <w:p w14:paraId="13E7694B" w14:textId="77777777" w:rsidR="005645E5" w:rsidRDefault="005645E5" w:rsidP="005645E5">
      <w:pPr>
        <w:ind w:left="720"/>
      </w:pPr>
      <w:r>
        <w:t>For individuals who are project team leads or just want to learn more about project management basics on their own.</w:t>
      </w:r>
    </w:p>
    <w:p w14:paraId="2FBF1F8A" w14:textId="77777777" w:rsidR="005645E5" w:rsidRDefault="005645E5" w:rsidP="005645E5">
      <w:pPr>
        <w:ind w:left="720"/>
      </w:pPr>
      <w:r>
        <w:t xml:space="preserve">Course time: </w:t>
      </w:r>
      <w:r w:rsidRPr="001C4C93">
        <w:t>3</w:t>
      </w:r>
      <w:r>
        <w:t xml:space="preserve"> </w:t>
      </w:r>
      <w:r w:rsidRPr="001C4C93">
        <w:t>h</w:t>
      </w:r>
      <w:r>
        <w:t>ours,</w:t>
      </w:r>
      <w:r w:rsidRPr="001C4C93">
        <w:t xml:space="preserve"> </w:t>
      </w:r>
      <w:r>
        <w:t>20 minutes</w:t>
      </w:r>
      <w:r>
        <w:br/>
        <w:t>Cost: Free</w:t>
      </w:r>
    </w:p>
    <w:p w14:paraId="5229BAF0" w14:textId="77777777" w:rsidR="005645E5" w:rsidRDefault="005645E5" w:rsidP="005645E5">
      <w:pPr>
        <w:ind w:left="720"/>
      </w:pPr>
      <w:r>
        <w:t>Intended Role: Project Team Leads</w:t>
      </w:r>
    </w:p>
    <w:p w14:paraId="25F55FCE" w14:textId="77777777" w:rsidR="005645E5" w:rsidRDefault="005645E5" w:rsidP="005645E5">
      <w:pPr>
        <w:pStyle w:val="Heading3"/>
      </w:pPr>
      <w:bookmarkStart w:id="9" w:name="_Toc492386482"/>
      <w:r>
        <w:t>Project Management Essentials</w:t>
      </w:r>
      <w:bookmarkEnd w:id="9"/>
    </w:p>
    <w:p w14:paraId="51693AC6" w14:textId="77777777" w:rsidR="005645E5" w:rsidRDefault="005645E5" w:rsidP="005645E5">
      <w:pPr>
        <w:ind w:left="720"/>
      </w:pPr>
      <w:r w:rsidRPr="001C4C93">
        <w:t>PMI</w:t>
      </w:r>
      <w:r>
        <w:t xml:space="preserve"> course</w:t>
      </w:r>
      <w:r w:rsidRPr="001C4C93">
        <w:t xml:space="preserve">: </w:t>
      </w:r>
      <w:hyperlink r:id="rId13" w:history="1">
        <w:r w:rsidRPr="001C4C93">
          <w:rPr>
            <w:rStyle w:val="Hyperlink"/>
          </w:rPr>
          <w:t>Essentials of Project Management</w:t>
        </w:r>
      </w:hyperlink>
    </w:p>
    <w:p w14:paraId="4D00AF12" w14:textId="77777777" w:rsidR="005645E5" w:rsidRDefault="005645E5" w:rsidP="005645E5">
      <w:pPr>
        <w:spacing w:after="0"/>
        <w:ind w:left="720"/>
      </w:pPr>
      <w:r>
        <w:t>Develop a comprehensive understanding of project management processes, based upon industry standard practices. This online course by PMI includes exercises, terms, and provides the contact hours needed to sit for the CAPM exam – Certified Associate Project Manager.</w:t>
      </w:r>
      <w:r>
        <w:br/>
      </w:r>
    </w:p>
    <w:p w14:paraId="2E492A05" w14:textId="77777777" w:rsidR="005645E5" w:rsidRDefault="005645E5" w:rsidP="005645E5">
      <w:pPr>
        <w:spacing w:after="0"/>
        <w:ind w:left="720"/>
      </w:pPr>
      <w:r>
        <w:lastRenderedPageBreak/>
        <w:t>Course time: 23 hours</w:t>
      </w:r>
      <w:r>
        <w:br/>
        <w:t>Cost: $400</w:t>
      </w:r>
    </w:p>
    <w:p w14:paraId="47DDCB8C" w14:textId="77777777" w:rsidR="005645E5" w:rsidRDefault="005645E5" w:rsidP="005645E5">
      <w:pPr>
        <w:ind w:left="720"/>
      </w:pPr>
      <w:r>
        <w:t>Intended Role: Project Team Leads, Project Managers</w:t>
      </w:r>
    </w:p>
    <w:p w14:paraId="22D68983" w14:textId="77777777" w:rsidR="005645E5" w:rsidRDefault="005645E5" w:rsidP="005645E5">
      <w:pPr>
        <w:pStyle w:val="Heading3"/>
      </w:pPr>
      <w:bookmarkStart w:id="10" w:name="_Toc492386483"/>
      <w:r>
        <w:t>Project Management Coaching</w:t>
      </w:r>
      <w:bookmarkEnd w:id="10"/>
    </w:p>
    <w:p w14:paraId="1B661D4A" w14:textId="4E767806" w:rsidR="005645E5" w:rsidRDefault="005645E5" w:rsidP="005645E5">
      <w:pPr>
        <w:ind w:left="720"/>
      </w:pPr>
      <w:r>
        <w:t xml:space="preserve">A senior </w:t>
      </w:r>
      <w:r w:rsidR="00F937AB">
        <w:t>ITC</w:t>
      </w:r>
      <w:r>
        <w:t xml:space="preserve"> project manager may be requested and assigned to provide project management guidance and support to new project managers in a coaching role. The project manager and coach will meet on a regular basis to review project plans, progress, issues, risks and deliverables, to support the project manager’s success.</w:t>
      </w:r>
    </w:p>
    <w:p w14:paraId="377E6A4A" w14:textId="77777777" w:rsidR="005645E5" w:rsidRDefault="005645E5" w:rsidP="005645E5">
      <w:r>
        <w:tab/>
        <w:t>Cost: Free</w:t>
      </w:r>
    </w:p>
    <w:p w14:paraId="07C05A86" w14:textId="77777777" w:rsidR="005645E5" w:rsidRDefault="005645E5" w:rsidP="005645E5">
      <w:pPr>
        <w:ind w:firstLine="720"/>
      </w:pPr>
      <w:r>
        <w:t>Intended role: New Project Team Leads, new Project Managers</w:t>
      </w:r>
    </w:p>
    <w:p w14:paraId="795D7EA6" w14:textId="77777777" w:rsidR="005645E5" w:rsidRDefault="005645E5" w:rsidP="005645E5">
      <w:pPr>
        <w:pStyle w:val="Heading3"/>
      </w:pPr>
      <w:bookmarkStart w:id="11" w:name="_Toc492386484"/>
      <w:r>
        <w:t>Agile Project Management</w:t>
      </w:r>
      <w:bookmarkEnd w:id="11"/>
    </w:p>
    <w:p w14:paraId="12D09A72" w14:textId="77777777" w:rsidR="005645E5" w:rsidRDefault="005645E5" w:rsidP="005645E5">
      <w:pPr>
        <w:spacing w:after="0"/>
        <w:ind w:left="720"/>
      </w:pPr>
      <w:r>
        <w:t xml:space="preserve">PMI course: </w:t>
      </w:r>
      <w:hyperlink r:id="rId14" w:history="1">
        <w:r w:rsidRPr="00A50CA4">
          <w:rPr>
            <w:rStyle w:val="Hyperlink"/>
          </w:rPr>
          <w:t>The Complete Agile Project Manager</w:t>
        </w:r>
      </w:hyperlink>
    </w:p>
    <w:p w14:paraId="67C1CFDE" w14:textId="77777777" w:rsidR="005645E5" w:rsidRDefault="005645E5" w:rsidP="005645E5">
      <w:pPr>
        <w:spacing w:after="0"/>
        <w:ind w:left="720"/>
      </w:pPr>
      <w:r>
        <w:t>In this online, 9-course series, learn how to adopt an agile approach to managing projects. Course content covers agile project management essentials, an overview of agile methodologies, agile planning, monitoring iterations on an agile project, leading an agile team, managing stakeholder engagement on an agile project, and ensuring delivery of value and quality in agile projects.</w:t>
      </w:r>
    </w:p>
    <w:p w14:paraId="11506A4B" w14:textId="77777777" w:rsidR="005645E5" w:rsidRDefault="005645E5" w:rsidP="005645E5">
      <w:pPr>
        <w:spacing w:after="0"/>
        <w:ind w:left="720"/>
      </w:pPr>
      <w:r>
        <w:t>Course time: 17.5 hours</w:t>
      </w:r>
      <w:r>
        <w:br/>
        <w:t>Cost: $372</w:t>
      </w:r>
    </w:p>
    <w:p w14:paraId="550A6F46" w14:textId="77777777" w:rsidR="005645E5" w:rsidRDefault="005645E5" w:rsidP="005645E5">
      <w:pPr>
        <w:ind w:left="720"/>
      </w:pPr>
      <w:r>
        <w:t>Intended Role: Project Managers</w:t>
      </w:r>
    </w:p>
    <w:p w14:paraId="0C5BBAD5" w14:textId="77777777" w:rsidR="005645E5" w:rsidRDefault="005645E5" w:rsidP="005645E5">
      <w:pPr>
        <w:pStyle w:val="Heading3"/>
      </w:pPr>
      <w:bookmarkStart w:id="12" w:name="_Toc492386485"/>
      <w:r>
        <w:t>Project Management Topical Sessions</w:t>
      </w:r>
      <w:bookmarkEnd w:id="12"/>
    </w:p>
    <w:p w14:paraId="361B2E28" w14:textId="0BD901E9" w:rsidR="005645E5" w:rsidRDefault="005645E5" w:rsidP="005645E5">
      <w:pPr>
        <w:ind w:left="720"/>
      </w:pPr>
      <w:r>
        <w:t xml:space="preserve">Once a quarter, the PPMO will host a one-day, onsite, group training session with an internal or external expert to cover a project management-related topic such as </w:t>
      </w:r>
      <w:r w:rsidR="006F2558">
        <w:t>agile</w:t>
      </w:r>
      <w:r>
        <w:t xml:space="preserve"> techniques, business analysis concepts, requirements gathering approaches, etc. Participants will be nominated by the </w:t>
      </w:r>
      <w:r w:rsidR="00F937AB">
        <w:t>ITC</w:t>
      </w:r>
      <w:r>
        <w:t xml:space="preserve"> management group and can include individuals outside of </w:t>
      </w:r>
      <w:r w:rsidR="00F937AB">
        <w:t>ITC</w:t>
      </w:r>
      <w:r>
        <w:t>.</w:t>
      </w:r>
    </w:p>
    <w:p w14:paraId="1F2B0ADC" w14:textId="282E219C" w:rsidR="00724A53" w:rsidRDefault="00724A53" w:rsidP="00724A53">
      <w:pPr>
        <w:spacing w:after="120"/>
        <w:ind w:left="720"/>
      </w:pPr>
      <w:r>
        <w:t>Specific topics will include:</w:t>
      </w:r>
    </w:p>
    <w:p w14:paraId="0CCC3664" w14:textId="080F8EDC" w:rsidR="00724A53" w:rsidRDefault="000B15B3" w:rsidP="00724A53">
      <w:pPr>
        <w:pStyle w:val="ListParagraph"/>
        <w:numPr>
          <w:ilvl w:val="0"/>
          <w:numId w:val="42"/>
        </w:numPr>
      </w:pPr>
      <w:r>
        <w:t>Scrum Framework</w:t>
      </w:r>
    </w:p>
    <w:p w14:paraId="26E2D52F" w14:textId="54AE3139" w:rsidR="000B15B3" w:rsidRDefault="000B15B3" w:rsidP="00724A53">
      <w:pPr>
        <w:pStyle w:val="ListParagraph"/>
        <w:numPr>
          <w:ilvl w:val="0"/>
          <w:numId w:val="42"/>
        </w:numPr>
      </w:pPr>
      <w:r>
        <w:t>Kanban Methodology</w:t>
      </w:r>
    </w:p>
    <w:p w14:paraId="39A339CA" w14:textId="551D0FA2" w:rsidR="000B15B3" w:rsidRDefault="000B15B3" w:rsidP="00724A53">
      <w:pPr>
        <w:pStyle w:val="ListParagraph"/>
        <w:numPr>
          <w:ilvl w:val="0"/>
          <w:numId w:val="42"/>
        </w:numPr>
      </w:pPr>
      <w:r>
        <w:t>Business Analysis</w:t>
      </w:r>
      <w:bookmarkStart w:id="13" w:name="_GoBack"/>
      <w:bookmarkEnd w:id="13"/>
    </w:p>
    <w:p w14:paraId="4BC697E3" w14:textId="77777777" w:rsidR="005645E5" w:rsidRDefault="005645E5" w:rsidP="005645E5">
      <w:pPr>
        <w:ind w:left="720"/>
      </w:pPr>
      <w:r>
        <w:t>Course time: 6 hours</w:t>
      </w:r>
      <w:r>
        <w:br/>
        <w:t>Cost: Free</w:t>
      </w:r>
    </w:p>
    <w:p w14:paraId="1CBDB3C3" w14:textId="77777777" w:rsidR="005645E5" w:rsidRDefault="005645E5" w:rsidP="005645E5">
      <w:r>
        <w:tab/>
        <w:t>Intended Role: Project Managers, Project Leads</w:t>
      </w:r>
    </w:p>
    <w:p w14:paraId="34A60094" w14:textId="77777777" w:rsidR="005645E5" w:rsidRDefault="005645E5" w:rsidP="005645E5">
      <w:pPr>
        <w:pStyle w:val="Heading2"/>
      </w:pPr>
      <w:bookmarkStart w:id="14" w:name="_Toc492386486"/>
      <w:r>
        <w:t>Project Management Certifications</w:t>
      </w:r>
      <w:bookmarkEnd w:id="14"/>
    </w:p>
    <w:p w14:paraId="5F710535" w14:textId="77777777" w:rsidR="005645E5" w:rsidRDefault="005645E5" w:rsidP="005645E5">
      <w:pPr>
        <w:ind w:left="720"/>
      </w:pPr>
      <w:r>
        <w:t>For project managers who want to take their project management training to the next level, there are several project management certification programs, available in online and 1-week, in-person formats, through NERCOMP, PMI and corporate education providers. These types of programs require supervisor’s and budget approval. Some PM programs prepare one to sit for the CAPM or PMP exam, which is a separate activity and cost. Here are some suggested project management certification programs:</w:t>
      </w:r>
    </w:p>
    <w:p w14:paraId="0DE19B1F" w14:textId="77777777" w:rsidR="005645E5" w:rsidRDefault="005645E5" w:rsidP="005645E5">
      <w:pPr>
        <w:spacing w:after="0"/>
        <w:ind w:left="720"/>
      </w:pPr>
      <w:r w:rsidRPr="00A50CA4">
        <w:t xml:space="preserve">NERCOMP: </w:t>
      </w:r>
      <w:hyperlink r:id="rId15" w:history="1">
        <w:r w:rsidRPr="00A50CA4">
          <w:rPr>
            <w:rStyle w:val="Hyperlink"/>
          </w:rPr>
          <w:t>Certified Associate Project Manager (CAPM)</w:t>
        </w:r>
      </w:hyperlink>
      <w:r>
        <w:t xml:space="preserve"> Certification Preparation </w:t>
      </w:r>
      <w:r w:rsidRPr="00A50CA4">
        <w:t xml:space="preserve">NERCOMP: </w:t>
      </w:r>
      <w:hyperlink r:id="rId16" w:history="1">
        <w:r w:rsidRPr="00A50CA4">
          <w:rPr>
            <w:rStyle w:val="Hyperlink"/>
          </w:rPr>
          <w:t>Project Management Professional (PMP)</w:t>
        </w:r>
      </w:hyperlink>
      <w:r w:rsidRPr="00A50CA4">
        <w:t xml:space="preserve"> Certification Preparation</w:t>
      </w:r>
      <w:r>
        <w:br/>
      </w:r>
      <w:r w:rsidRPr="00A50CA4">
        <w:t xml:space="preserve">Villanova University: </w:t>
      </w:r>
      <w:hyperlink r:id="rId17" w:history="1">
        <w:r w:rsidRPr="00A50CA4">
          <w:rPr>
            <w:rStyle w:val="Hyperlink"/>
          </w:rPr>
          <w:t>Project Management Certificate</w:t>
        </w:r>
      </w:hyperlink>
      <w:r w:rsidRPr="00A50CA4">
        <w:t xml:space="preserve"> </w:t>
      </w:r>
      <w:r>
        <w:t>Certification Preparation</w:t>
      </w:r>
    </w:p>
    <w:p w14:paraId="2308B813" w14:textId="77777777" w:rsidR="005645E5" w:rsidRDefault="005645E5" w:rsidP="005645E5">
      <w:pPr>
        <w:spacing w:after="0"/>
        <w:ind w:left="720"/>
      </w:pPr>
      <w:r>
        <w:lastRenderedPageBreak/>
        <w:t>Course time: Approximately 1 week</w:t>
      </w:r>
      <w:r>
        <w:br/>
        <w:t>Course cost: $1,600-$2,000</w:t>
      </w:r>
    </w:p>
    <w:p w14:paraId="208A7324" w14:textId="77777777" w:rsidR="005645E5" w:rsidRDefault="005645E5" w:rsidP="005645E5">
      <w:pPr>
        <w:spacing w:after="0"/>
        <w:ind w:left="720"/>
      </w:pPr>
      <w:r>
        <w:t>Intended role: Project Managers</w:t>
      </w:r>
    </w:p>
    <w:p w14:paraId="7A6FF56E" w14:textId="2669586F" w:rsidR="005645E5" w:rsidRDefault="005645E5" w:rsidP="005645E5">
      <w:pPr>
        <w:pStyle w:val="Heading2"/>
        <w:spacing w:after="240"/>
      </w:pPr>
      <w:bookmarkStart w:id="15" w:name="_Toc492386487"/>
      <w:r>
        <w:t xml:space="preserve">Recommended </w:t>
      </w:r>
      <w:r w:rsidR="00F82EC3">
        <w:t xml:space="preserve">Project Management </w:t>
      </w:r>
      <w:r>
        <w:t>Training by Role</w:t>
      </w:r>
      <w:bookmarkEnd w:id="15"/>
    </w:p>
    <w:tbl>
      <w:tblPr>
        <w:tblStyle w:val="TableGrid"/>
        <w:tblW w:w="5000" w:type="pct"/>
        <w:tblLook w:val="04A0" w:firstRow="1" w:lastRow="0" w:firstColumn="1" w:lastColumn="0" w:noHBand="0" w:noVBand="1"/>
      </w:tblPr>
      <w:tblGrid>
        <w:gridCol w:w="3574"/>
        <w:gridCol w:w="1926"/>
        <w:gridCol w:w="1926"/>
        <w:gridCol w:w="1924"/>
      </w:tblGrid>
      <w:tr w:rsidR="005645E5" w:rsidRPr="00B177EB" w14:paraId="441618F4" w14:textId="77777777" w:rsidTr="00C10F5D">
        <w:trPr>
          <w:trHeight w:val="576"/>
          <w:tblHeader/>
        </w:trPr>
        <w:tc>
          <w:tcPr>
            <w:tcW w:w="1911" w:type="pct"/>
            <w:vAlign w:val="center"/>
          </w:tcPr>
          <w:p w14:paraId="3427767F" w14:textId="77777777" w:rsidR="005645E5" w:rsidRPr="00B177EB" w:rsidRDefault="005645E5" w:rsidP="00C10F5D">
            <w:pPr>
              <w:spacing w:after="0"/>
              <w:jc w:val="center"/>
              <w:rPr>
                <w:b/>
              </w:rPr>
            </w:pPr>
            <w:r w:rsidRPr="00B177EB">
              <w:rPr>
                <w:b/>
              </w:rPr>
              <w:t>Training Course</w:t>
            </w:r>
          </w:p>
        </w:tc>
        <w:tc>
          <w:tcPr>
            <w:tcW w:w="1030" w:type="pct"/>
            <w:vAlign w:val="center"/>
          </w:tcPr>
          <w:p w14:paraId="68F9B196" w14:textId="403F7165" w:rsidR="005645E5" w:rsidRPr="00B177EB" w:rsidRDefault="00F937AB" w:rsidP="00C10F5D">
            <w:pPr>
              <w:spacing w:after="0"/>
              <w:jc w:val="center"/>
              <w:rPr>
                <w:b/>
              </w:rPr>
            </w:pPr>
            <w:r>
              <w:rPr>
                <w:b/>
              </w:rPr>
              <w:t>ITC</w:t>
            </w:r>
            <w:r w:rsidR="005645E5" w:rsidRPr="00B177EB">
              <w:rPr>
                <w:b/>
              </w:rPr>
              <w:t xml:space="preserve"> Staff Member</w:t>
            </w:r>
          </w:p>
        </w:tc>
        <w:tc>
          <w:tcPr>
            <w:tcW w:w="1030" w:type="pct"/>
            <w:vAlign w:val="center"/>
          </w:tcPr>
          <w:p w14:paraId="4E1EC452" w14:textId="77777777" w:rsidR="005645E5" w:rsidRPr="00B177EB" w:rsidRDefault="005645E5" w:rsidP="00C10F5D">
            <w:pPr>
              <w:spacing w:after="0"/>
              <w:jc w:val="center"/>
              <w:rPr>
                <w:b/>
              </w:rPr>
            </w:pPr>
            <w:r w:rsidRPr="00B177EB">
              <w:rPr>
                <w:b/>
              </w:rPr>
              <w:t>Project</w:t>
            </w:r>
          </w:p>
          <w:p w14:paraId="0D5E6F29" w14:textId="77777777" w:rsidR="005645E5" w:rsidRPr="00B177EB" w:rsidRDefault="005645E5" w:rsidP="00C10F5D">
            <w:pPr>
              <w:spacing w:after="0"/>
              <w:jc w:val="center"/>
              <w:rPr>
                <w:b/>
              </w:rPr>
            </w:pPr>
            <w:r>
              <w:rPr>
                <w:b/>
              </w:rPr>
              <w:t xml:space="preserve">Team </w:t>
            </w:r>
            <w:r w:rsidRPr="00B177EB">
              <w:rPr>
                <w:b/>
              </w:rPr>
              <w:t>Lead</w:t>
            </w:r>
          </w:p>
        </w:tc>
        <w:tc>
          <w:tcPr>
            <w:tcW w:w="1029" w:type="pct"/>
            <w:vAlign w:val="center"/>
          </w:tcPr>
          <w:p w14:paraId="7ADB248C" w14:textId="77777777" w:rsidR="005645E5" w:rsidRPr="00B177EB" w:rsidRDefault="005645E5" w:rsidP="00C10F5D">
            <w:pPr>
              <w:spacing w:after="0"/>
              <w:jc w:val="center"/>
              <w:rPr>
                <w:b/>
              </w:rPr>
            </w:pPr>
            <w:r w:rsidRPr="00B177EB">
              <w:rPr>
                <w:b/>
              </w:rPr>
              <w:t>Project Manager</w:t>
            </w:r>
          </w:p>
        </w:tc>
      </w:tr>
      <w:tr w:rsidR="005645E5" w14:paraId="7EE741FD" w14:textId="77777777" w:rsidTr="00C10F5D">
        <w:trPr>
          <w:trHeight w:val="864"/>
        </w:trPr>
        <w:tc>
          <w:tcPr>
            <w:tcW w:w="1911" w:type="pct"/>
            <w:vAlign w:val="center"/>
          </w:tcPr>
          <w:p w14:paraId="1EC8197E" w14:textId="347A465D" w:rsidR="005645E5" w:rsidRDefault="005645E5" w:rsidP="00C10F5D">
            <w:pPr>
              <w:spacing w:after="0"/>
              <w:jc w:val="center"/>
            </w:pPr>
            <w:r>
              <w:rPr>
                <w:b/>
              </w:rPr>
              <w:t>Projects</w:t>
            </w:r>
            <w:r w:rsidRPr="00F239D6">
              <w:rPr>
                <w:b/>
              </w:rPr>
              <w:t xml:space="preserve"> in </w:t>
            </w:r>
            <w:r w:rsidR="00F937AB">
              <w:rPr>
                <w:b/>
              </w:rPr>
              <w:t>ITC</w:t>
            </w:r>
            <w:r w:rsidRPr="00F239D6">
              <w:rPr>
                <w:b/>
              </w:rPr>
              <w:t xml:space="preserve"> Course</w:t>
            </w:r>
          </w:p>
          <w:p w14:paraId="7D86A9DF" w14:textId="77777777" w:rsidR="005645E5" w:rsidRDefault="005645E5" w:rsidP="00C10F5D">
            <w:pPr>
              <w:spacing w:after="0"/>
              <w:jc w:val="center"/>
            </w:pPr>
            <w:r>
              <w:t xml:space="preserve">(2-3 </w:t>
            </w:r>
            <w:proofErr w:type="spellStart"/>
            <w:r>
              <w:t>hrs</w:t>
            </w:r>
            <w:proofErr w:type="spellEnd"/>
            <w:r>
              <w:t>, in-person)</w:t>
            </w:r>
          </w:p>
        </w:tc>
        <w:tc>
          <w:tcPr>
            <w:tcW w:w="1030" w:type="pct"/>
            <w:vAlign w:val="center"/>
          </w:tcPr>
          <w:p w14:paraId="322FCB92" w14:textId="77777777" w:rsidR="005645E5" w:rsidRDefault="005645E5" w:rsidP="00C10F5D">
            <w:pPr>
              <w:spacing w:after="0"/>
              <w:jc w:val="center"/>
            </w:pPr>
            <w:r>
              <w:sym w:font="Wingdings" w:char="F0FC"/>
            </w:r>
          </w:p>
        </w:tc>
        <w:tc>
          <w:tcPr>
            <w:tcW w:w="1030" w:type="pct"/>
            <w:vAlign w:val="center"/>
          </w:tcPr>
          <w:p w14:paraId="6EA167BE" w14:textId="77777777" w:rsidR="005645E5" w:rsidRDefault="005645E5" w:rsidP="00C10F5D">
            <w:pPr>
              <w:spacing w:after="0"/>
              <w:jc w:val="center"/>
            </w:pPr>
            <w:r>
              <w:sym w:font="Wingdings" w:char="F0FC"/>
            </w:r>
          </w:p>
        </w:tc>
        <w:tc>
          <w:tcPr>
            <w:tcW w:w="1029" w:type="pct"/>
            <w:vAlign w:val="center"/>
          </w:tcPr>
          <w:p w14:paraId="4115DDB5" w14:textId="77777777" w:rsidR="005645E5" w:rsidRDefault="005645E5" w:rsidP="00C10F5D">
            <w:pPr>
              <w:spacing w:after="0"/>
              <w:jc w:val="center"/>
            </w:pPr>
            <w:r>
              <w:sym w:font="Wingdings" w:char="F0FC"/>
            </w:r>
          </w:p>
        </w:tc>
      </w:tr>
      <w:tr w:rsidR="005645E5" w14:paraId="40A48A60" w14:textId="77777777" w:rsidTr="00C10F5D">
        <w:trPr>
          <w:trHeight w:val="864"/>
        </w:trPr>
        <w:tc>
          <w:tcPr>
            <w:tcW w:w="1911" w:type="pct"/>
            <w:vAlign w:val="center"/>
          </w:tcPr>
          <w:p w14:paraId="08DB93EE" w14:textId="77777777" w:rsidR="005645E5" w:rsidRPr="00F239D6" w:rsidRDefault="005645E5" w:rsidP="00C10F5D">
            <w:pPr>
              <w:spacing w:after="0"/>
              <w:jc w:val="center"/>
              <w:rPr>
                <w:b/>
              </w:rPr>
            </w:pPr>
            <w:r>
              <w:rPr>
                <w:b/>
              </w:rPr>
              <w:t>Project Management Overview</w:t>
            </w:r>
          </w:p>
          <w:p w14:paraId="6AC6BF3D" w14:textId="77777777" w:rsidR="005645E5" w:rsidRDefault="005645E5" w:rsidP="00C10F5D">
            <w:pPr>
              <w:spacing w:after="0"/>
              <w:jc w:val="center"/>
            </w:pPr>
            <w:r>
              <w:t xml:space="preserve">(3.5 </w:t>
            </w:r>
            <w:proofErr w:type="spellStart"/>
            <w:r>
              <w:t>hrs</w:t>
            </w:r>
            <w:proofErr w:type="spellEnd"/>
            <w:r>
              <w:t>, online)</w:t>
            </w:r>
          </w:p>
        </w:tc>
        <w:tc>
          <w:tcPr>
            <w:tcW w:w="1030" w:type="pct"/>
            <w:vAlign w:val="center"/>
          </w:tcPr>
          <w:p w14:paraId="65A386B0" w14:textId="77777777" w:rsidR="005645E5" w:rsidRDefault="005645E5" w:rsidP="00C10F5D">
            <w:pPr>
              <w:spacing w:after="0"/>
              <w:jc w:val="center"/>
            </w:pPr>
            <w:r>
              <w:t>Optional</w:t>
            </w:r>
          </w:p>
        </w:tc>
        <w:tc>
          <w:tcPr>
            <w:tcW w:w="1030" w:type="pct"/>
            <w:vAlign w:val="center"/>
          </w:tcPr>
          <w:p w14:paraId="4D72EDC5" w14:textId="77777777" w:rsidR="005645E5" w:rsidRDefault="005645E5" w:rsidP="00C10F5D">
            <w:pPr>
              <w:spacing w:after="0"/>
              <w:jc w:val="center"/>
            </w:pPr>
            <w:r>
              <w:sym w:font="Wingdings" w:char="F0FC"/>
            </w:r>
          </w:p>
        </w:tc>
        <w:tc>
          <w:tcPr>
            <w:tcW w:w="1029" w:type="pct"/>
            <w:vAlign w:val="center"/>
          </w:tcPr>
          <w:p w14:paraId="4D18849E" w14:textId="77777777" w:rsidR="005645E5" w:rsidRDefault="005645E5" w:rsidP="00C10F5D">
            <w:pPr>
              <w:spacing w:after="0"/>
              <w:jc w:val="center"/>
            </w:pPr>
            <w:r>
              <w:t>Optional</w:t>
            </w:r>
          </w:p>
        </w:tc>
      </w:tr>
      <w:tr w:rsidR="005645E5" w14:paraId="07548EE1" w14:textId="77777777" w:rsidTr="00C10F5D">
        <w:trPr>
          <w:trHeight w:val="864"/>
        </w:trPr>
        <w:tc>
          <w:tcPr>
            <w:tcW w:w="1911" w:type="pct"/>
            <w:vAlign w:val="center"/>
          </w:tcPr>
          <w:p w14:paraId="035D4AB6" w14:textId="77777777" w:rsidR="005645E5" w:rsidRDefault="005645E5" w:rsidP="00C10F5D">
            <w:pPr>
              <w:spacing w:after="0"/>
              <w:jc w:val="center"/>
              <w:rPr>
                <w:b/>
              </w:rPr>
            </w:pPr>
            <w:r>
              <w:rPr>
                <w:b/>
              </w:rPr>
              <w:t>Project Management</w:t>
            </w:r>
          </w:p>
          <w:p w14:paraId="2D07E6AF" w14:textId="77777777" w:rsidR="005645E5" w:rsidRDefault="005645E5" w:rsidP="00C10F5D">
            <w:pPr>
              <w:spacing w:after="0"/>
              <w:jc w:val="center"/>
              <w:rPr>
                <w:b/>
              </w:rPr>
            </w:pPr>
            <w:r>
              <w:rPr>
                <w:b/>
              </w:rPr>
              <w:t xml:space="preserve">Essentials </w:t>
            </w:r>
          </w:p>
          <w:p w14:paraId="232994C1" w14:textId="77777777" w:rsidR="005645E5" w:rsidRDefault="005645E5" w:rsidP="00C10F5D">
            <w:pPr>
              <w:spacing w:after="0"/>
              <w:jc w:val="center"/>
            </w:pPr>
            <w:r>
              <w:t xml:space="preserve">(23 </w:t>
            </w:r>
            <w:proofErr w:type="spellStart"/>
            <w:r>
              <w:t>hrs</w:t>
            </w:r>
            <w:proofErr w:type="spellEnd"/>
            <w:r>
              <w:t>, online, $)</w:t>
            </w:r>
          </w:p>
        </w:tc>
        <w:tc>
          <w:tcPr>
            <w:tcW w:w="1030" w:type="pct"/>
            <w:vAlign w:val="center"/>
          </w:tcPr>
          <w:p w14:paraId="0D3C670A" w14:textId="77777777" w:rsidR="005645E5" w:rsidRDefault="005645E5" w:rsidP="00C10F5D">
            <w:pPr>
              <w:spacing w:after="0"/>
              <w:jc w:val="center"/>
            </w:pPr>
            <w:r>
              <w:t>N/A</w:t>
            </w:r>
          </w:p>
        </w:tc>
        <w:tc>
          <w:tcPr>
            <w:tcW w:w="1030" w:type="pct"/>
            <w:vAlign w:val="center"/>
          </w:tcPr>
          <w:p w14:paraId="6149A394" w14:textId="77777777" w:rsidR="005645E5" w:rsidRDefault="005645E5" w:rsidP="00C10F5D">
            <w:pPr>
              <w:spacing w:after="0"/>
              <w:jc w:val="center"/>
            </w:pPr>
            <w:r>
              <w:sym w:font="Wingdings" w:char="F0FC"/>
            </w:r>
          </w:p>
        </w:tc>
        <w:tc>
          <w:tcPr>
            <w:tcW w:w="1029" w:type="pct"/>
            <w:vAlign w:val="center"/>
          </w:tcPr>
          <w:p w14:paraId="61154067" w14:textId="77777777" w:rsidR="005645E5" w:rsidRDefault="005645E5" w:rsidP="00C10F5D">
            <w:pPr>
              <w:spacing w:after="0"/>
              <w:jc w:val="center"/>
            </w:pPr>
            <w:r>
              <w:sym w:font="Wingdings" w:char="F0FC"/>
            </w:r>
          </w:p>
        </w:tc>
      </w:tr>
      <w:tr w:rsidR="005645E5" w14:paraId="0AB0277E" w14:textId="77777777" w:rsidTr="00C10F5D">
        <w:trPr>
          <w:trHeight w:val="864"/>
        </w:trPr>
        <w:tc>
          <w:tcPr>
            <w:tcW w:w="1911" w:type="pct"/>
            <w:vAlign w:val="center"/>
          </w:tcPr>
          <w:p w14:paraId="51FA10F3" w14:textId="77777777" w:rsidR="005645E5" w:rsidRDefault="005645E5" w:rsidP="00C10F5D">
            <w:pPr>
              <w:spacing w:after="0"/>
              <w:jc w:val="center"/>
              <w:rPr>
                <w:b/>
              </w:rPr>
            </w:pPr>
            <w:r>
              <w:rPr>
                <w:b/>
              </w:rPr>
              <w:t>Project Management Coaching</w:t>
            </w:r>
          </w:p>
          <w:p w14:paraId="0169117F" w14:textId="77777777" w:rsidR="005645E5" w:rsidRPr="00B15702" w:rsidRDefault="005645E5" w:rsidP="00C10F5D">
            <w:pPr>
              <w:spacing w:after="0"/>
              <w:jc w:val="center"/>
            </w:pPr>
            <w:r>
              <w:t>(as assigned)</w:t>
            </w:r>
          </w:p>
        </w:tc>
        <w:tc>
          <w:tcPr>
            <w:tcW w:w="1030" w:type="pct"/>
            <w:vAlign w:val="center"/>
          </w:tcPr>
          <w:p w14:paraId="36D0F919" w14:textId="77777777" w:rsidR="005645E5" w:rsidRDefault="005645E5" w:rsidP="00C10F5D">
            <w:pPr>
              <w:spacing w:after="0"/>
              <w:jc w:val="center"/>
            </w:pPr>
            <w:r>
              <w:t>N/A</w:t>
            </w:r>
          </w:p>
        </w:tc>
        <w:tc>
          <w:tcPr>
            <w:tcW w:w="1030" w:type="pct"/>
            <w:vAlign w:val="center"/>
          </w:tcPr>
          <w:p w14:paraId="09F10443" w14:textId="77777777" w:rsidR="005645E5" w:rsidRDefault="005645E5" w:rsidP="00C10F5D">
            <w:pPr>
              <w:spacing w:after="0"/>
              <w:jc w:val="center"/>
            </w:pPr>
            <w:r>
              <w:sym w:font="Wingdings" w:char="F0FC"/>
            </w:r>
            <w:r>
              <w:br/>
              <w:t>(new to role)</w:t>
            </w:r>
          </w:p>
        </w:tc>
        <w:tc>
          <w:tcPr>
            <w:tcW w:w="1029" w:type="pct"/>
            <w:vAlign w:val="center"/>
          </w:tcPr>
          <w:p w14:paraId="7E3D248D" w14:textId="77777777" w:rsidR="005645E5" w:rsidRDefault="005645E5" w:rsidP="00C10F5D">
            <w:pPr>
              <w:spacing w:after="0"/>
              <w:jc w:val="center"/>
            </w:pPr>
            <w:r>
              <w:sym w:font="Wingdings" w:char="F0FC"/>
            </w:r>
            <w:r>
              <w:br/>
              <w:t>(new to role)</w:t>
            </w:r>
          </w:p>
        </w:tc>
      </w:tr>
      <w:tr w:rsidR="005645E5" w14:paraId="5B647611" w14:textId="77777777" w:rsidTr="00C10F5D">
        <w:trPr>
          <w:trHeight w:val="864"/>
        </w:trPr>
        <w:tc>
          <w:tcPr>
            <w:tcW w:w="1911" w:type="pct"/>
            <w:vAlign w:val="center"/>
          </w:tcPr>
          <w:p w14:paraId="22E7C067" w14:textId="77777777" w:rsidR="005645E5" w:rsidRDefault="005645E5" w:rsidP="00C10F5D">
            <w:pPr>
              <w:spacing w:after="0"/>
              <w:jc w:val="center"/>
              <w:rPr>
                <w:b/>
              </w:rPr>
            </w:pPr>
            <w:r>
              <w:rPr>
                <w:b/>
              </w:rPr>
              <w:t>Agile Project Management</w:t>
            </w:r>
          </w:p>
          <w:p w14:paraId="2FCCE8AA" w14:textId="77777777" w:rsidR="005645E5" w:rsidRPr="008D0A16" w:rsidRDefault="005645E5" w:rsidP="00C10F5D">
            <w:pPr>
              <w:spacing w:after="0"/>
              <w:jc w:val="center"/>
            </w:pPr>
            <w:r w:rsidRPr="008D0A16">
              <w:t>(</w:t>
            </w:r>
            <w:r>
              <w:t xml:space="preserve">17.5 </w:t>
            </w:r>
            <w:proofErr w:type="spellStart"/>
            <w:r>
              <w:t>hrs</w:t>
            </w:r>
            <w:proofErr w:type="spellEnd"/>
            <w:r>
              <w:t>, online, $</w:t>
            </w:r>
            <w:r w:rsidRPr="008D0A16">
              <w:t>)</w:t>
            </w:r>
          </w:p>
        </w:tc>
        <w:tc>
          <w:tcPr>
            <w:tcW w:w="1030" w:type="pct"/>
            <w:vAlign w:val="center"/>
          </w:tcPr>
          <w:p w14:paraId="630692E7" w14:textId="77777777" w:rsidR="005645E5" w:rsidRDefault="005645E5" w:rsidP="00C10F5D">
            <w:pPr>
              <w:spacing w:after="0"/>
              <w:jc w:val="center"/>
            </w:pPr>
            <w:r>
              <w:t>N/A</w:t>
            </w:r>
          </w:p>
        </w:tc>
        <w:tc>
          <w:tcPr>
            <w:tcW w:w="1030" w:type="pct"/>
            <w:vAlign w:val="center"/>
          </w:tcPr>
          <w:p w14:paraId="0E3E9D42" w14:textId="77777777" w:rsidR="005645E5" w:rsidRDefault="005645E5" w:rsidP="00C10F5D">
            <w:pPr>
              <w:spacing w:after="0"/>
              <w:jc w:val="center"/>
            </w:pPr>
            <w:r>
              <w:sym w:font="Wingdings" w:char="F0FC"/>
            </w:r>
          </w:p>
        </w:tc>
        <w:tc>
          <w:tcPr>
            <w:tcW w:w="1029" w:type="pct"/>
            <w:vAlign w:val="center"/>
          </w:tcPr>
          <w:p w14:paraId="1323B1B0" w14:textId="77777777" w:rsidR="005645E5" w:rsidRDefault="005645E5" w:rsidP="00C10F5D">
            <w:pPr>
              <w:spacing w:after="0"/>
              <w:jc w:val="center"/>
            </w:pPr>
            <w:r>
              <w:sym w:font="Wingdings" w:char="F0FC"/>
            </w:r>
          </w:p>
        </w:tc>
      </w:tr>
      <w:tr w:rsidR="005645E5" w14:paraId="28757F3D" w14:textId="77777777" w:rsidTr="00C10F5D">
        <w:trPr>
          <w:trHeight w:val="864"/>
        </w:trPr>
        <w:tc>
          <w:tcPr>
            <w:tcW w:w="1911" w:type="pct"/>
            <w:vAlign w:val="center"/>
          </w:tcPr>
          <w:p w14:paraId="38124ECE" w14:textId="77777777" w:rsidR="005645E5" w:rsidRDefault="005645E5" w:rsidP="00C10F5D">
            <w:pPr>
              <w:spacing w:after="0"/>
              <w:jc w:val="center"/>
              <w:rPr>
                <w:b/>
              </w:rPr>
            </w:pPr>
            <w:r>
              <w:rPr>
                <w:b/>
              </w:rPr>
              <w:t>PM Topical Sessions</w:t>
            </w:r>
            <w:r>
              <w:rPr>
                <w:b/>
              </w:rPr>
              <w:br/>
            </w:r>
            <w:r w:rsidRPr="00763C7F">
              <w:t xml:space="preserve">(6-7 </w:t>
            </w:r>
            <w:proofErr w:type="spellStart"/>
            <w:r w:rsidRPr="00763C7F">
              <w:t>hrs</w:t>
            </w:r>
            <w:proofErr w:type="spellEnd"/>
            <w:r w:rsidRPr="00763C7F">
              <w:t>, in-person)</w:t>
            </w:r>
          </w:p>
        </w:tc>
        <w:tc>
          <w:tcPr>
            <w:tcW w:w="1030" w:type="pct"/>
            <w:vAlign w:val="center"/>
          </w:tcPr>
          <w:p w14:paraId="31660C81" w14:textId="77777777" w:rsidR="005645E5" w:rsidRDefault="005645E5" w:rsidP="00C10F5D">
            <w:pPr>
              <w:spacing w:after="0"/>
              <w:jc w:val="center"/>
            </w:pPr>
            <w:r>
              <w:sym w:font="Wingdings" w:char="F0FC"/>
            </w:r>
          </w:p>
          <w:p w14:paraId="32FA7845" w14:textId="77777777" w:rsidR="005645E5" w:rsidRDefault="005645E5" w:rsidP="00C10F5D">
            <w:pPr>
              <w:spacing w:after="0"/>
              <w:jc w:val="center"/>
            </w:pPr>
            <w:r>
              <w:t>(optional)</w:t>
            </w:r>
          </w:p>
        </w:tc>
        <w:tc>
          <w:tcPr>
            <w:tcW w:w="1030" w:type="pct"/>
            <w:vAlign w:val="center"/>
          </w:tcPr>
          <w:p w14:paraId="4DE4CCE0" w14:textId="77777777" w:rsidR="005645E5" w:rsidRDefault="005645E5" w:rsidP="00C10F5D">
            <w:pPr>
              <w:spacing w:after="0"/>
              <w:jc w:val="center"/>
            </w:pPr>
            <w:r>
              <w:sym w:font="Wingdings" w:char="F0FC"/>
            </w:r>
          </w:p>
        </w:tc>
        <w:tc>
          <w:tcPr>
            <w:tcW w:w="1029" w:type="pct"/>
            <w:vAlign w:val="center"/>
          </w:tcPr>
          <w:p w14:paraId="5D949719" w14:textId="77777777" w:rsidR="005645E5" w:rsidRDefault="005645E5" w:rsidP="00C10F5D">
            <w:pPr>
              <w:spacing w:after="0"/>
              <w:jc w:val="center"/>
            </w:pPr>
            <w:r>
              <w:sym w:font="Wingdings" w:char="F0FC"/>
            </w:r>
          </w:p>
        </w:tc>
      </w:tr>
      <w:tr w:rsidR="005645E5" w14:paraId="43823EA2" w14:textId="77777777" w:rsidTr="00C10F5D">
        <w:trPr>
          <w:trHeight w:val="864"/>
        </w:trPr>
        <w:tc>
          <w:tcPr>
            <w:tcW w:w="1911" w:type="pct"/>
            <w:vAlign w:val="center"/>
          </w:tcPr>
          <w:p w14:paraId="3E9F02E1" w14:textId="77777777" w:rsidR="005645E5" w:rsidRDefault="005645E5" w:rsidP="00C10F5D">
            <w:pPr>
              <w:spacing w:after="0"/>
              <w:jc w:val="center"/>
              <w:rPr>
                <w:b/>
              </w:rPr>
            </w:pPr>
            <w:r>
              <w:rPr>
                <w:b/>
              </w:rPr>
              <w:t>PM Certification Programs</w:t>
            </w:r>
          </w:p>
          <w:p w14:paraId="753E42A8" w14:textId="77777777" w:rsidR="005645E5" w:rsidRPr="00F239D6" w:rsidRDefault="005645E5" w:rsidP="00C10F5D">
            <w:pPr>
              <w:spacing w:after="0"/>
              <w:jc w:val="center"/>
            </w:pPr>
            <w:r w:rsidRPr="00F239D6">
              <w:t>(</w:t>
            </w:r>
            <w:r>
              <w:t>1-week,</w:t>
            </w:r>
            <w:r>
              <w:br/>
              <w:t>in-</w:t>
            </w:r>
            <w:r w:rsidRPr="00F239D6">
              <w:t>person or online</w:t>
            </w:r>
            <w:r>
              <w:t>, $$</w:t>
            </w:r>
            <w:r w:rsidRPr="00F239D6">
              <w:t>)</w:t>
            </w:r>
          </w:p>
        </w:tc>
        <w:tc>
          <w:tcPr>
            <w:tcW w:w="1030" w:type="pct"/>
            <w:vAlign w:val="center"/>
          </w:tcPr>
          <w:p w14:paraId="70902DD3" w14:textId="77777777" w:rsidR="005645E5" w:rsidRDefault="005645E5" w:rsidP="00C10F5D">
            <w:pPr>
              <w:spacing w:after="0"/>
              <w:jc w:val="center"/>
            </w:pPr>
            <w:r>
              <w:t>N/A</w:t>
            </w:r>
          </w:p>
        </w:tc>
        <w:tc>
          <w:tcPr>
            <w:tcW w:w="1030" w:type="pct"/>
            <w:vAlign w:val="center"/>
          </w:tcPr>
          <w:p w14:paraId="663AEF29" w14:textId="77777777" w:rsidR="005645E5" w:rsidRDefault="005645E5" w:rsidP="00C10F5D">
            <w:pPr>
              <w:spacing w:after="0"/>
              <w:jc w:val="center"/>
            </w:pPr>
            <w:r>
              <w:sym w:font="Wingdings" w:char="F0FC"/>
            </w:r>
          </w:p>
          <w:p w14:paraId="7DF5ED4E" w14:textId="77777777" w:rsidR="005645E5" w:rsidRDefault="005645E5" w:rsidP="00C10F5D">
            <w:pPr>
              <w:spacing w:after="0"/>
              <w:jc w:val="center"/>
            </w:pPr>
            <w:r>
              <w:t>(optional)</w:t>
            </w:r>
          </w:p>
        </w:tc>
        <w:tc>
          <w:tcPr>
            <w:tcW w:w="1029" w:type="pct"/>
            <w:vAlign w:val="center"/>
          </w:tcPr>
          <w:p w14:paraId="5E9DBB60" w14:textId="77777777" w:rsidR="005645E5" w:rsidRDefault="005645E5" w:rsidP="00C10F5D">
            <w:pPr>
              <w:spacing w:after="0"/>
              <w:jc w:val="center"/>
            </w:pPr>
            <w:r>
              <w:sym w:font="Wingdings" w:char="F0FC"/>
            </w:r>
          </w:p>
          <w:p w14:paraId="642A3D65" w14:textId="77777777" w:rsidR="005645E5" w:rsidRDefault="005645E5" w:rsidP="00C10F5D">
            <w:pPr>
              <w:spacing w:after="0"/>
              <w:jc w:val="center"/>
            </w:pPr>
            <w:r>
              <w:t>(optional)</w:t>
            </w:r>
          </w:p>
        </w:tc>
      </w:tr>
    </w:tbl>
    <w:p w14:paraId="76A998C0" w14:textId="77777777" w:rsidR="005645E5" w:rsidRDefault="005645E5" w:rsidP="005645E5">
      <w:pPr>
        <w:pStyle w:val="Heading1"/>
      </w:pPr>
      <w:bookmarkStart w:id="16" w:name="_Toc492386488"/>
      <w:r>
        <w:t>Program Implementation</w:t>
      </w:r>
      <w:bookmarkEnd w:id="16"/>
    </w:p>
    <w:p w14:paraId="6355FE07" w14:textId="1514E412" w:rsidR="005645E5" w:rsidRDefault="005645E5" w:rsidP="005645E5">
      <w:r>
        <w:t xml:space="preserve">The project management training curriculum will be available to all </w:t>
      </w:r>
      <w:r w:rsidR="00F937AB">
        <w:t>ITC</w:t>
      </w:r>
      <w:r>
        <w:t xml:space="preserve"> staff members. The Projects in </w:t>
      </w:r>
      <w:r w:rsidR="00F937AB">
        <w:t>ITC</w:t>
      </w:r>
      <w:r>
        <w:t xml:space="preserve"> course will be </w:t>
      </w:r>
      <w:r w:rsidR="006F2558">
        <w:t xml:space="preserve">initially </w:t>
      </w:r>
      <w:r>
        <w:t xml:space="preserve">scheduled </w:t>
      </w:r>
      <w:r w:rsidR="006F2558">
        <w:t xml:space="preserve">for all ITC staff, then </w:t>
      </w:r>
      <w:r>
        <w:t>on a semi-annual basis</w:t>
      </w:r>
      <w:r w:rsidR="006F2558">
        <w:t>,</w:t>
      </w:r>
      <w:r>
        <w:t xml:space="preserve"> or as needed</w:t>
      </w:r>
      <w:r w:rsidR="006F2558">
        <w:t>,</w:t>
      </w:r>
      <w:r>
        <w:t xml:space="preserve"> for a group of three or more individuals.</w:t>
      </w:r>
      <w:r w:rsidR="006F2558">
        <w:t xml:space="preserve"> This course may also be attended by individuals outside of ITC to learn how we manage projects.</w:t>
      </w:r>
    </w:p>
    <w:p w14:paraId="74FF2B2E" w14:textId="77777777" w:rsidR="005645E5" w:rsidRDefault="005645E5" w:rsidP="005645E5">
      <w:r>
        <w:t>Additionally, the project management training curriculum will be incorporated into the employee onboarding and performance management processes, as described below.</w:t>
      </w:r>
    </w:p>
    <w:p w14:paraId="7C287F57" w14:textId="77777777" w:rsidR="005645E5" w:rsidRDefault="005645E5" w:rsidP="005645E5">
      <w:pPr>
        <w:pStyle w:val="Heading2"/>
      </w:pPr>
      <w:bookmarkStart w:id="17" w:name="_Toc492386489"/>
      <w:r>
        <w:t>Employee Onboarding</w:t>
      </w:r>
      <w:bookmarkEnd w:id="17"/>
    </w:p>
    <w:p w14:paraId="38AA21B8" w14:textId="29908272" w:rsidR="005645E5" w:rsidRDefault="005645E5" w:rsidP="005645E5">
      <w:r>
        <w:t xml:space="preserve">To provide opportunities for new employees to become familiar with </w:t>
      </w:r>
      <w:r w:rsidR="00F937AB">
        <w:t>ITC</w:t>
      </w:r>
      <w:r>
        <w:t xml:space="preserve"> project practices at Dartmouth, the PPMO will work with </w:t>
      </w:r>
      <w:r w:rsidR="00F937AB">
        <w:t>ITC</w:t>
      </w:r>
      <w:r>
        <w:t xml:space="preserve"> managers to incorporate the appropriate parts of the project management training curriculum into their new employee onboarding procedures. The </w:t>
      </w:r>
      <w:r w:rsidRPr="002B34E8">
        <w:rPr>
          <w:i/>
        </w:rPr>
        <w:t>Project</w:t>
      </w:r>
      <w:r>
        <w:rPr>
          <w:i/>
        </w:rPr>
        <w:t>s</w:t>
      </w:r>
      <w:r w:rsidRPr="002B34E8">
        <w:rPr>
          <w:i/>
        </w:rPr>
        <w:t xml:space="preserve"> in </w:t>
      </w:r>
      <w:r w:rsidR="00F937AB">
        <w:rPr>
          <w:i/>
        </w:rPr>
        <w:t>ITC</w:t>
      </w:r>
      <w:r>
        <w:t xml:space="preserve"> course will be mandatory for all new </w:t>
      </w:r>
      <w:r w:rsidR="00F937AB">
        <w:t>ITC</w:t>
      </w:r>
      <w:r>
        <w:t xml:space="preserve"> staff members.</w:t>
      </w:r>
    </w:p>
    <w:p w14:paraId="71DC6615" w14:textId="34317332" w:rsidR="005645E5" w:rsidRPr="001F6276" w:rsidRDefault="005645E5" w:rsidP="005645E5">
      <w:r>
        <w:lastRenderedPageBreak/>
        <w:t xml:space="preserve">The PPMO will also coordinate with Project Managers to offer the appropriate project management training to project team members when new project teams are assembled at the beginning of a project; this could include individuals outside of </w:t>
      </w:r>
      <w:r w:rsidR="00F937AB">
        <w:t>ITC</w:t>
      </w:r>
      <w:r>
        <w:t>.</w:t>
      </w:r>
    </w:p>
    <w:p w14:paraId="2F453674" w14:textId="77777777" w:rsidR="005645E5" w:rsidRDefault="005645E5" w:rsidP="005645E5">
      <w:pPr>
        <w:pStyle w:val="Heading2"/>
      </w:pPr>
      <w:bookmarkStart w:id="18" w:name="_Toc492386490"/>
      <w:r>
        <w:t>Employee Performance Management</w:t>
      </w:r>
      <w:bookmarkEnd w:id="18"/>
    </w:p>
    <w:p w14:paraId="0D46DFAD" w14:textId="7E386B8A" w:rsidR="005645E5" w:rsidRPr="00AE0410" w:rsidRDefault="005645E5" w:rsidP="005645E5">
      <w:r>
        <w:t xml:space="preserve">To ensure that </w:t>
      </w:r>
      <w:r w:rsidR="00F937AB">
        <w:t>ITC</w:t>
      </w:r>
      <w:r>
        <w:t xml:space="preserve"> staff have the appropriate training for their project roles, the PPMO will work with </w:t>
      </w:r>
      <w:r w:rsidR="00F937AB">
        <w:t>ITC</w:t>
      </w:r>
      <w:r>
        <w:t xml:space="preserve"> managers to encourage the appropriate project management training for their staff members through the employee performance management process. Managers should include project management training in each employee’s annual professional development goals, as needed and appropriate.</w:t>
      </w:r>
    </w:p>
    <w:p w14:paraId="72FFBA06" w14:textId="77777777" w:rsidR="005645E5" w:rsidRDefault="005645E5" w:rsidP="005645E5">
      <w:pPr>
        <w:pStyle w:val="Heading1"/>
      </w:pPr>
      <w:bookmarkStart w:id="19" w:name="_Toc492386491"/>
      <w:r>
        <w:t>Program Cost</w:t>
      </w:r>
      <w:bookmarkEnd w:id="19"/>
    </w:p>
    <w:p w14:paraId="579071A3" w14:textId="09A92E45" w:rsidR="005645E5" w:rsidRDefault="005645E5" w:rsidP="005645E5">
      <w:r>
        <w:t xml:space="preserve">There is no incremental cost for PPMO-provided and Lynda.com courses, such as the Projects in </w:t>
      </w:r>
      <w:r w:rsidR="00F937AB">
        <w:t>ITC</w:t>
      </w:r>
      <w:r>
        <w:t xml:space="preserve"> and Project Management Overview courses, and the Project Management Coaching service.</w:t>
      </w:r>
    </w:p>
    <w:p w14:paraId="5B6464FC" w14:textId="2D59FF93" w:rsidR="005645E5" w:rsidRDefault="005645E5" w:rsidP="005645E5">
      <w:r>
        <w:t xml:space="preserve">Fees for the online Project Management Fundamentals and Agile Project Management courses require supervisory approval and will be paid from the </w:t>
      </w:r>
      <w:r w:rsidR="00F937AB">
        <w:t>ITC</w:t>
      </w:r>
      <w:r>
        <w:t xml:space="preserve"> professional development budget. </w:t>
      </w:r>
    </w:p>
    <w:p w14:paraId="35831188" w14:textId="77777777" w:rsidR="005645E5" w:rsidRDefault="005645E5" w:rsidP="005645E5">
      <w:r>
        <w:t>Fees for project management certification preparation courses and exams require supervisory and budget approval in advance of registration.</w:t>
      </w:r>
    </w:p>
    <w:p w14:paraId="00445D29" w14:textId="77777777" w:rsidR="005645E5" w:rsidRDefault="005645E5" w:rsidP="005645E5">
      <w:r>
        <w:t>Fees for the one-day topical sessions will be budgeted and paid for by the PPMO.</w:t>
      </w:r>
    </w:p>
    <w:p w14:paraId="59B69DB3" w14:textId="77777777" w:rsidR="005645E5" w:rsidRDefault="005645E5" w:rsidP="005645E5">
      <w:pPr>
        <w:pStyle w:val="Heading1"/>
      </w:pPr>
      <w:bookmarkStart w:id="20" w:name="_Toc492386492"/>
      <w:r>
        <w:t>Program Administration</w:t>
      </w:r>
      <w:bookmarkEnd w:id="20"/>
    </w:p>
    <w:p w14:paraId="4DCCB185" w14:textId="6F4290A7" w:rsidR="005645E5" w:rsidRDefault="005645E5" w:rsidP="005645E5">
      <w:r>
        <w:t xml:space="preserve">The PPMO will administer the project management training program and coordinate training opportunities with </w:t>
      </w:r>
      <w:r w:rsidR="00F937AB">
        <w:t>ITC</w:t>
      </w:r>
      <w:r>
        <w:t xml:space="preserve"> managers. This includes scheduling, coordinating and/or delivering the in-person training and keeping track of course attendance.</w:t>
      </w:r>
    </w:p>
    <w:p w14:paraId="0804F3B5" w14:textId="77777777" w:rsidR="007D7499" w:rsidRPr="00406452" w:rsidRDefault="007D7499" w:rsidP="00406452">
      <w:pPr>
        <w:pStyle w:val="Department"/>
      </w:pPr>
    </w:p>
    <w:sectPr w:rsidR="007D7499" w:rsidRPr="00406452" w:rsidSect="007D7499">
      <w:headerReference w:type="default" r:id="rId18"/>
      <w:footerReference w:type="default" r:id="rId19"/>
      <w:headerReference w:type="first" r:id="rId20"/>
      <w:footerReference w:type="first" r:id="rId2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8ACC" w14:textId="77777777" w:rsidR="00C10F5D" w:rsidRDefault="00C10F5D">
      <w:r>
        <w:separator/>
      </w:r>
    </w:p>
  </w:endnote>
  <w:endnote w:type="continuationSeparator" w:id="0">
    <w:p w14:paraId="04E24E9E" w14:textId="77777777" w:rsidR="00C10F5D" w:rsidRDefault="00C1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08126382"/>
      <w:docPartObj>
        <w:docPartGallery w:val="Page Numbers (Bottom of Page)"/>
        <w:docPartUnique/>
      </w:docPartObj>
    </w:sdtPr>
    <w:sdtEndPr>
      <w:rPr>
        <w:noProof/>
      </w:rPr>
    </w:sdtEndPr>
    <w:sdtContent>
      <w:p w14:paraId="1E9FB168" w14:textId="3520A7E7" w:rsidR="00C10F5D" w:rsidRPr="00027DD5" w:rsidRDefault="00C10F5D" w:rsidP="00027DD5">
        <w:pPr>
          <w:pStyle w:val="Footer"/>
          <w:jc w:val="right"/>
          <w:rPr>
            <w:sz w:val="20"/>
          </w:rPr>
        </w:pPr>
        <w:r>
          <w:rPr>
            <w:sz w:val="20"/>
          </w:rPr>
          <w:t xml:space="preserve">Page </w:t>
        </w:r>
        <w:r w:rsidRPr="006A0819">
          <w:rPr>
            <w:sz w:val="20"/>
          </w:rPr>
          <w:fldChar w:fldCharType="begin"/>
        </w:r>
        <w:r w:rsidRPr="006A0819">
          <w:rPr>
            <w:sz w:val="20"/>
          </w:rPr>
          <w:instrText xml:space="preserve"> PAGE   \* MERGEFORMAT </w:instrText>
        </w:r>
        <w:r w:rsidRPr="006A0819">
          <w:rPr>
            <w:sz w:val="20"/>
          </w:rPr>
          <w:fldChar w:fldCharType="separate"/>
        </w:r>
        <w:r w:rsidR="000B15B3">
          <w:rPr>
            <w:noProof/>
            <w:sz w:val="20"/>
          </w:rPr>
          <w:t>7</w:t>
        </w:r>
        <w:r w:rsidRPr="006A0819">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1C35" w14:textId="61C2EDBD" w:rsidR="00C10F5D" w:rsidRPr="007D7499" w:rsidRDefault="00C10F5D" w:rsidP="007D7499">
    <w:pPr>
      <w:pStyle w:val="Footer"/>
      <w:tabs>
        <w:tab w:val="clear" w:pos="4320"/>
        <w:tab w:val="clear" w:pos="8640"/>
        <w:tab w:val="right" w:pos="9360"/>
      </w:tabs>
      <w:rPr>
        <w:color w:val="616161" w:themeColor="accent5" w:themeShade="BF"/>
        <w:sz w:val="16"/>
      </w:rPr>
    </w:pPr>
    <w:r w:rsidRPr="00406452">
      <w:rPr>
        <w:color w:val="118A9C"/>
        <w:sz w:val="24"/>
      </w:rPr>
      <w:t>Project &amp; Portfolio Management Office</w:t>
    </w:r>
    <w:r w:rsidRPr="00406452">
      <w:rPr>
        <w:color w:val="259EB2" w:themeColor="accent6" w:themeShade="BF"/>
        <w:sz w:val="24"/>
      </w:rPr>
      <w:t xml:space="preserve"> </w:t>
    </w:r>
    <w:r>
      <w:rPr>
        <w:color w:val="259EB2" w:themeColor="accent6" w:themeShade="BF"/>
        <w:sz w:val="28"/>
      </w:rPr>
      <w:tab/>
    </w:r>
    <w:r w:rsidRPr="007D7499">
      <w:rPr>
        <w:color w:val="616161" w:themeColor="accent5" w:themeShade="BF"/>
        <w:sz w:val="20"/>
      </w:rPr>
      <w:fldChar w:fldCharType="begin"/>
    </w:r>
    <w:r w:rsidRPr="007D7499">
      <w:rPr>
        <w:color w:val="616161" w:themeColor="accent5" w:themeShade="BF"/>
        <w:sz w:val="20"/>
      </w:rPr>
      <w:instrText xml:space="preserve"> PAGE  \* Arabic  \* MERGEFORMAT </w:instrText>
    </w:r>
    <w:r w:rsidRPr="007D7499">
      <w:rPr>
        <w:color w:val="616161" w:themeColor="accent5" w:themeShade="BF"/>
        <w:sz w:val="20"/>
      </w:rPr>
      <w:fldChar w:fldCharType="separate"/>
    </w:r>
    <w:r w:rsidR="00F82EC3">
      <w:rPr>
        <w:noProof/>
        <w:color w:val="616161" w:themeColor="accent5" w:themeShade="BF"/>
        <w:sz w:val="20"/>
      </w:rPr>
      <w:t>1</w:t>
    </w:r>
    <w:r w:rsidRPr="007D7499">
      <w:rPr>
        <w:color w:val="616161" w:themeColor="accent5" w:themeShade="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04D0" w14:textId="77777777" w:rsidR="00C10F5D" w:rsidRDefault="00C10F5D">
      <w:r>
        <w:separator/>
      </w:r>
    </w:p>
  </w:footnote>
  <w:footnote w:type="continuationSeparator" w:id="0">
    <w:p w14:paraId="72966E12" w14:textId="77777777" w:rsidR="00C10F5D" w:rsidRDefault="00C10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1326" w14:textId="52036F94" w:rsidR="00C10F5D" w:rsidRPr="00406452" w:rsidRDefault="00C10F5D" w:rsidP="00C10A39">
    <w:pPr>
      <w:pStyle w:val="Header"/>
      <w:spacing w:before="240"/>
      <w:rPr>
        <w:color w:val="118A9C"/>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8A2A" w14:textId="48127292" w:rsidR="00C10F5D" w:rsidRDefault="00C10F5D">
    <w:pPr>
      <w:pStyle w:val="Header"/>
    </w:pPr>
    <w:r>
      <w:rPr>
        <w:noProof/>
      </w:rPr>
      <mc:AlternateContent>
        <mc:Choice Requires="wps">
          <w:drawing>
            <wp:anchor distT="0" distB="0" distL="118745" distR="118745" simplePos="0" relativeHeight="251671552" behindDoc="1" locked="0" layoutInCell="1" allowOverlap="0" wp14:anchorId="03D483BA" wp14:editId="6DA3ED29">
              <wp:simplePos x="0" y="0"/>
              <wp:positionH relativeFrom="page">
                <wp:posOffset>-342900</wp:posOffset>
              </wp:positionH>
              <wp:positionV relativeFrom="page">
                <wp:posOffset>-167640</wp:posOffset>
              </wp:positionV>
              <wp:extent cx="9037320" cy="155448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9037320" cy="1554480"/>
                      </a:xfrm>
                      <a:prstGeom prst="rect">
                        <a:avLst/>
                      </a:prstGeom>
                      <a:solidFill>
                        <a:srgbClr val="2C59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FB2067" w14:textId="53ECC6B5" w:rsidR="00C10F5D" w:rsidRDefault="00C10F5D" w:rsidP="00204323">
                          <w:pPr>
                            <w:pStyle w:val="Header"/>
                            <w:spacing w:before="480" w:after="0"/>
                            <w:ind w:left="1440"/>
                            <w:rPr>
                              <w:caps/>
                              <w:color w:val="FFFFFF" w:themeColor="background1"/>
                            </w:rPr>
                          </w:pPr>
                          <w:r>
                            <w:rPr>
                              <w:noProof/>
                            </w:rPr>
                            <w:drawing>
                              <wp:inline distT="0" distB="0" distL="0" distR="0" wp14:anchorId="06FE80B8" wp14:editId="306D362D">
                                <wp:extent cx="1938528" cy="3108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528" cy="310896"/>
                                        </a:xfrm>
                                        <a:prstGeom prst="rect">
                                          <a:avLst/>
                                        </a:prstGeom>
                                        <a:noFill/>
                                        <a:ln>
                                          <a:noFill/>
                                        </a:ln>
                                      </pic:spPr>
                                    </pic:pic>
                                  </a:graphicData>
                                </a:graphic>
                              </wp:inline>
                            </w:drawing>
                          </w:r>
                        </w:p>
                        <w:p w14:paraId="3D8FDF80" w14:textId="6C66B38D" w:rsidR="00C10F5D" w:rsidRDefault="00C10F5D" w:rsidP="00C25FA7">
                          <w:pPr>
                            <w:pStyle w:val="Header"/>
                            <w:spacing w:after="0"/>
                            <w:ind w:left="1440"/>
                            <w:rPr>
                              <w:caps/>
                              <w:color w:val="FFFFFF" w:themeColor="background1"/>
                            </w:rPr>
                          </w:pPr>
                          <w:r>
                            <w:rPr>
                              <w:caps/>
                              <w:color w:val="FFFFFF" w:themeColor="background1"/>
                            </w:rPr>
                            <w:t>Information, Technology &amp; Consulting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D483BA" id="Rectangle 197" o:spid="_x0000_s1027" style="position:absolute;margin-left:-27pt;margin-top:-13.2pt;width:711.6pt;height:122.4pt;z-index:-25164492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" o:allowoverlap="f" fillcolor="#2c595e" stroked="f" strokeweight="2pt">
              <v:textbox>
                <w:txbxContent>
                  <w:p w14:paraId="5FFB2067" w14:textId="53ECC6B5" w:rsidR="00C10F5D" w:rsidRDefault="00C10F5D" w:rsidP="00204323">
                    <w:pPr>
                      <w:pStyle w:val="Header"/>
                      <w:spacing w:before="480" w:after="0"/>
                      <w:ind w:left="1440"/>
                      <w:rPr>
                        <w:caps/>
                        <w:color w:val="FFFFFF" w:themeColor="background1"/>
                      </w:rPr>
                    </w:pPr>
                    <w:r>
                      <w:rPr>
                        <w:noProof/>
                      </w:rPr>
                      <w:drawing>
                        <wp:inline distT="0" distB="0" distL="0" distR="0" wp14:anchorId="06FE80B8" wp14:editId="306D362D">
                          <wp:extent cx="1938528" cy="3108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528" cy="310896"/>
                                  </a:xfrm>
                                  <a:prstGeom prst="rect">
                                    <a:avLst/>
                                  </a:prstGeom>
                                  <a:noFill/>
                                  <a:ln>
                                    <a:noFill/>
                                  </a:ln>
                                </pic:spPr>
                              </pic:pic>
                            </a:graphicData>
                          </a:graphic>
                        </wp:inline>
                      </w:drawing>
                    </w:r>
                  </w:p>
                  <w:p w14:paraId="3D8FDF80" w14:textId="6C66B38D" w:rsidR="00C10F5D" w:rsidRDefault="00C10F5D" w:rsidP="00C25FA7">
                    <w:pPr>
                      <w:pStyle w:val="Header"/>
                      <w:spacing w:after="0"/>
                      <w:ind w:left="1440"/>
                      <w:rPr>
                        <w:caps/>
                        <w:color w:val="FFFFFF" w:themeColor="background1"/>
                      </w:rPr>
                    </w:pPr>
                    <w:r>
                      <w:rPr>
                        <w:caps/>
                        <w:color w:val="FFFFFF" w:themeColor="background1"/>
                      </w:rPr>
                      <w:t>Information, Technology &amp; Consulting</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5D3CCE"/>
    <w:multiLevelType w:val="multilevel"/>
    <w:tmpl w:val="C11C0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EB65C8"/>
    <w:multiLevelType w:val="hybridMultilevel"/>
    <w:tmpl w:val="F18E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44504B"/>
    <w:multiLevelType w:val="hybridMultilevel"/>
    <w:tmpl w:val="28B8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AA5328"/>
    <w:multiLevelType w:val="hybridMultilevel"/>
    <w:tmpl w:val="CE5A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B0ACE"/>
    <w:multiLevelType w:val="hybridMultilevel"/>
    <w:tmpl w:val="5BFC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1412D"/>
    <w:multiLevelType w:val="hybridMultilevel"/>
    <w:tmpl w:val="3A20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74FE5"/>
    <w:multiLevelType w:val="hybridMultilevel"/>
    <w:tmpl w:val="7C16F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36155"/>
    <w:multiLevelType w:val="hybridMultilevel"/>
    <w:tmpl w:val="77C0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62F84"/>
    <w:multiLevelType w:val="hybridMultilevel"/>
    <w:tmpl w:val="0E6A5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3C1142"/>
    <w:multiLevelType w:val="hybridMultilevel"/>
    <w:tmpl w:val="88B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01E1C"/>
    <w:multiLevelType w:val="hybridMultilevel"/>
    <w:tmpl w:val="BF1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504E0"/>
    <w:multiLevelType w:val="hybridMultilevel"/>
    <w:tmpl w:val="5ED0AD0A"/>
    <w:lvl w:ilvl="0" w:tplc="F5A2FB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D252C"/>
    <w:multiLevelType w:val="hybridMultilevel"/>
    <w:tmpl w:val="75EE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92AAE"/>
    <w:multiLevelType w:val="hybridMultilevel"/>
    <w:tmpl w:val="33F4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61DC1"/>
    <w:multiLevelType w:val="hybridMultilevel"/>
    <w:tmpl w:val="45149560"/>
    <w:lvl w:ilvl="0" w:tplc="1A2439FA">
      <w:start w:val="1"/>
      <w:numFmt w:val="bullet"/>
      <w:lvlText w:val="•"/>
      <w:lvlJc w:val="left"/>
      <w:pPr>
        <w:tabs>
          <w:tab w:val="num" w:pos="720"/>
        </w:tabs>
        <w:ind w:left="720" w:hanging="360"/>
      </w:pPr>
      <w:rPr>
        <w:rFonts w:ascii="Arial" w:hAnsi="Arial" w:hint="default"/>
      </w:rPr>
    </w:lvl>
    <w:lvl w:ilvl="1" w:tplc="8E52465E" w:tentative="1">
      <w:start w:val="1"/>
      <w:numFmt w:val="bullet"/>
      <w:lvlText w:val="•"/>
      <w:lvlJc w:val="left"/>
      <w:pPr>
        <w:tabs>
          <w:tab w:val="num" w:pos="1440"/>
        </w:tabs>
        <w:ind w:left="1440" w:hanging="360"/>
      </w:pPr>
      <w:rPr>
        <w:rFonts w:ascii="Arial" w:hAnsi="Arial" w:hint="default"/>
      </w:rPr>
    </w:lvl>
    <w:lvl w:ilvl="2" w:tplc="EF40FFD4" w:tentative="1">
      <w:start w:val="1"/>
      <w:numFmt w:val="bullet"/>
      <w:lvlText w:val="•"/>
      <w:lvlJc w:val="left"/>
      <w:pPr>
        <w:tabs>
          <w:tab w:val="num" w:pos="2160"/>
        </w:tabs>
        <w:ind w:left="2160" w:hanging="360"/>
      </w:pPr>
      <w:rPr>
        <w:rFonts w:ascii="Arial" w:hAnsi="Arial" w:hint="default"/>
      </w:rPr>
    </w:lvl>
    <w:lvl w:ilvl="3" w:tplc="EFA42418" w:tentative="1">
      <w:start w:val="1"/>
      <w:numFmt w:val="bullet"/>
      <w:lvlText w:val="•"/>
      <w:lvlJc w:val="left"/>
      <w:pPr>
        <w:tabs>
          <w:tab w:val="num" w:pos="2880"/>
        </w:tabs>
        <w:ind w:left="2880" w:hanging="360"/>
      </w:pPr>
      <w:rPr>
        <w:rFonts w:ascii="Arial" w:hAnsi="Arial" w:hint="default"/>
      </w:rPr>
    </w:lvl>
    <w:lvl w:ilvl="4" w:tplc="FA46F198" w:tentative="1">
      <w:start w:val="1"/>
      <w:numFmt w:val="bullet"/>
      <w:lvlText w:val="•"/>
      <w:lvlJc w:val="left"/>
      <w:pPr>
        <w:tabs>
          <w:tab w:val="num" w:pos="3600"/>
        </w:tabs>
        <w:ind w:left="3600" w:hanging="360"/>
      </w:pPr>
      <w:rPr>
        <w:rFonts w:ascii="Arial" w:hAnsi="Arial" w:hint="default"/>
      </w:rPr>
    </w:lvl>
    <w:lvl w:ilvl="5" w:tplc="E9BED0C0" w:tentative="1">
      <w:start w:val="1"/>
      <w:numFmt w:val="bullet"/>
      <w:lvlText w:val="•"/>
      <w:lvlJc w:val="left"/>
      <w:pPr>
        <w:tabs>
          <w:tab w:val="num" w:pos="4320"/>
        </w:tabs>
        <w:ind w:left="4320" w:hanging="360"/>
      </w:pPr>
      <w:rPr>
        <w:rFonts w:ascii="Arial" w:hAnsi="Arial" w:hint="default"/>
      </w:rPr>
    </w:lvl>
    <w:lvl w:ilvl="6" w:tplc="FF22601C" w:tentative="1">
      <w:start w:val="1"/>
      <w:numFmt w:val="bullet"/>
      <w:lvlText w:val="•"/>
      <w:lvlJc w:val="left"/>
      <w:pPr>
        <w:tabs>
          <w:tab w:val="num" w:pos="5040"/>
        </w:tabs>
        <w:ind w:left="5040" w:hanging="360"/>
      </w:pPr>
      <w:rPr>
        <w:rFonts w:ascii="Arial" w:hAnsi="Arial" w:hint="default"/>
      </w:rPr>
    </w:lvl>
    <w:lvl w:ilvl="7" w:tplc="AED0DF50" w:tentative="1">
      <w:start w:val="1"/>
      <w:numFmt w:val="bullet"/>
      <w:lvlText w:val="•"/>
      <w:lvlJc w:val="left"/>
      <w:pPr>
        <w:tabs>
          <w:tab w:val="num" w:pos="5760"/>
        </w:tabs>
        <w:ind w:left="5760" w:hanging="360"/>
      </w:pPr>
      <w:rPr>
        <w:rFonts w:ascii="Arial" w:hAnsi="Arial" w:hint="default"/>
      </w:rPr>
    </w:lvl>
    <w:lvl w:ilvl="8" w:tplc="C13491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CA1830"/>
    <w:multiLevelType w:val="hybridMultilevel"/>
    <w:tmpl w:val="1E12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C33E2"/>
    <w:multiLevelType w:val="hybridMultilevel"/>
    <w:tmpl w:val="63A65B96"/>
    <w:lvl w:ilvl="0" w:tplc="8E501896">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9F3F1A"/>
    <w:multiLevelType w:val="hybridMultilevel"/>
    <w:tmpl w:val="19CE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17A52"/>
    <w:multiLevelType w:val="hybridMultilevel"/>
    <w:tmpl w:val="068807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DF317A"/>
    <w:multiLevelType w:val="hybridMultilevel"/>
    <w:tmpl w:val="8F9E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15324"/>
    <w:multiLevelType w:val="hybridMultilevel"/>
    <w:tmpl w:val="A1C0D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977F6B"/>
    <w:multiLevelType w:val="hybridMultilevel"/>
    <w:tmpl w:val="7C16F854"/>
    <w:lvl w:ilvl="0" w:tplc="CD9E31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158D6"/>
    <w:multiLevelType w:val="hybridMultilevel"/>
    <w:tmpl w:val="FA6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835DF"/>
    <w:multiLevelType w:val="hybridMultilevel"/>
    <w:tmpl w:val="EB0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8699A"/>
    <w:multiLevelType w:val="hybridMultilevel"/>
    <w:tmpl w:val="1B7E2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064C05"/>
    <w:multiLevelType w:val="hybridMultilevel"/>
    <w:tmpl w:val="3B22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81993"/>
    <w:multiLevelType w:val="hybridMultilevel"/>
    <w:tmpl w:val="947E0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96074D"/>
    <w:multiLevelType w:val="hybridMultilevel"/>
    <w:tmpl w:val="8EF8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C66BF"/>
    <w:multiLevelType w:val="hybridMultilevel"/>
    <w:tmpl w:val="057E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D4F32"/>
    <w:multiLevelType w:val="hybridMultilevel"/>
    <w:tmpl w:val="E954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D7226"/>
    <w:multiLevelType w:val="hybridMultilevel"/>
    <w:tmpl w:val="7D4C6C18"/>
    <w:lvl w:ilvl="0" w:tplc="614AADCC">
      <w:start w:val="1"/>
      <w:numFmt w:val="bullet"/>
      <w:pStyle w:val="ListParagraph"/>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7" w15:restartNumberingAfterBreak="0">
    <w:nsid w:val="74C61529"/>
    <w:multiLevelType w:val="hybridMultilevel"/>
    <w:tmpl w:val="244CC158"/>
    <w:lvl w:ilvl="0" w:tplc="24980326">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F56E9A"/>
    <w:multiLevelType w:val="hybridMultilevel"/>
    <w:tmpl w:val="B2A4E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2"/>
  </w:num>
  <w:num w:numId="4">
    <w:abstractNumId w:val="27"/>
  </w:num>
  <w:num w:numId="5">
    <w:abstractNumId w:val="37"/>
  </w:num>
  <w:num w:numId="6">
    <w:abstractNumId w:val="34"/>
  </w:num>
  <w:num w:numId="7">
    <w:abstractNumId w:val="13"/>
  </w:num>
  <w:num w:numId="8">
    <w:abstractNumId w:val="19"/>
  </w:num>
  <w:num w:numId="9">
    <w:abstractNumId w:val="1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33"/>
  </w:num>
  <w:num w:numId="17">
    <w:abstractNumId w:val="23"/>
  </w:num>
  <w:num w:numId="18">
    <w:abstractNumId w:val="25"/>
  </w:num>
  <w:num w:numId="19">
    <w:abstractNumId w:val="21"/>
  </w:num>
  <w:num w:numId="20">
    <w:abstractNumId w:val="9"/>
  </w:num>
  <w:num w:numId="21">
    <w:abstractNumId w:val="29"/>
  </w:num>
  <w:num w:numId="22">
    <w:abstractNumId w:val="10"/>
  </w:num>
  <w:num w:numId="23">
    <w:abstractNumId w:val="17"/>
  </w:num>
  <w:num w:numId="24">
    <w:abstractNumId w:val="31"/>
  </w:num>
  <w:num w:numId="25">
    <w:abstractNumId w:val="16"/>
  </w:num>
  <w:num w:numId="26">
    <w:abstractNumId w:val="35"/>
  </w:num>
  <w:num w:numId="27">
    <w:abstractNumId w:val="32"/>
  </w:num>
  <w:num w:numId="28">
    <w:abstractNumId w:val="36"/>
  </w:num>
  <w:num w:numId="29">
    <w:abstractNumId w:val="8"/>
  </w:num>
  <w:num w:numId="30">
    <w:abstractNumId w:val="7"/>
  </w:num>
  <w:num w:numId="31">
    <w:abstractNumId w:val="6"/>
  </w:num>
  <w:num w:numId="32">
    <w:abstractNumId w:val="11"/>
  </w:num>
  <w:num w:numId="33">
    <w:abstractNumId w:val="28"/>
  </w:num>
  <w:num w:numId="34">
    <w:abstractNumId w:val="18"/>
  </w:num>
  <w:num w:numId="35">
    <w:abstractNumId w:val="22"/>
  </w:num>
  <w:num w:numId="36">
    <w:abstractNumId w:val="36"/>
  </w:num>
  <w:num w:numId="37">
    <w:abstractNumId w:val="36"/>
  </w:num>
  <w:num w:numId="38">
    <w:abstractNumId w:val="36"/>
  </w:num>
  <w:num w:numId="39">
    <w:abstractNumId w:val="30"/>
  </w:num>
  <w:num w:numId="40">
    <w:abstractNumId w:val="38"/>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97"/>
    <w:rsid w:val="00000AA6"/>
    <w:rsid w:val="0001474D"/>
    <w:rsid w:val="0002628F"/>
    <w:rsid w:val="00027DD5"/>
    <w:rsid w:val="00081297"/>
    <w:rsid w:val="000B15B3"/>
    <w:rsid w:val="000B730B"/>
    <w:rsid w:val="000F5AD3"/>
    <w:rsid w:val="000F7D6D"/>
    <w:rsid w:val="001042F5"/>
    <w:rsid w:val="00134A1B"/>
    <w:rsid w:val="00136E74"/>
    <w:rsid w:val="001760BB"/>
    <w:rsid w:val="001A0854"/>
    <w:rsid w:val="001B2AFA"/>
    <w:rsid w:val="001B75B0"/>
    <w:rsid w:val="001B78C0"/>
    <w:rsid w:val="00201298"/>
    <w:rsid w:val="00204323"/>
    <w:rsid w:val="00213A39"/>
    <w:rsid w:val="00246D5A"/>
    <w:rsid w:val="00263674"/>
    <w:rsid w:val="002719BE"/>
    <w:rsid w:val="00286EE9"/>
    <w:rsid w:val="002B5D8C"/>
    <w:rsid w:val="002D3616"/>
    <w:rsid w:val="002F59D9"/>
    <w:rsid w:val="002F65DA"/>
    <w:rsid w:val="002F6CB5"/>
    <w:rsid w:val="00341238"/>
    <w:rsid w:val="0034209B"/>
    <w:rsid w:val="00365827"/>
    <w:rsid w:val="00377AE0"/>
    <w:rsid w:val="00384412"/>
    <w:rsid w:val="003A4D5F"/>
    <w:rsid w:val="003B4E0F"/>
    <w:rsid w:val="003D1F35"/>
    <w:rsid w:val="003E1483"/>
    <w:rsid w:val="003F775F"/>
    <w:rsid w:val="00400D88"/>
    <w:rsid w:val="00406452"/>
    <w:rsid w:val="0041325B"/>
    <w:rsid w:val="00450BA5"/>
    <w:rsid w:val="00451B19"/>
    <w:rsid w:val="004542C4"/>
    <w:rsid w:val="004574F9"/>
    <w:rsid w:val="00483FA1"/>
    <w:rsid w:val="004900D9"/>
    <w:rsid w:val="004A75A4"/>
    <w:rsid w:val="004E035C"/>
    <w:rsid w:val="00551277"/>
    <w:rsid w:val="0055780C"/>
    <w:rsid w:val="005645E5"/>
    <w:rsid w:val="005825B4"/>
    <w:rsid w:val="005A2FDD"/>
    <w:rsid w:val="005B5A13"/>
    <w:rsid w:val="0060470C"/>
    <w:rsid w:val="006105E2"/>
    <w:rsid w:val="0061300A"/>
    <w:rsid w:val="0063108A"/>
    <w:rsid w:val="00631EAB"/>
    <w:rsid w:val="00634A47"/>
    <w:rsid w:val="00655261"/>
    <w:rsid w:val="006776D9"/>
    <w:rsid w:val="00684B07"/>
    <w:rsid w:val="00696406"/>
    <w:rsid w:val="006A0819"/>
    <w:rsid w:val="006B63D7"/>
    <w:rsid w:val="006C0082"/>
    <w:rsid w:val="006F2558"/>
    <w:rsid w:val="00724A53"/>
    <w:rsid w:val="007510E1"/>
    <w:rsid w:val="00761DD5"/>
    <w:rsid w:val="0077605F"/>
    <w:rsid w:val="00780709"/>
    <w:rsid w:val="00784F2C"/>
    <w:rsid w:val="00785370"/>
    <w:rsid w:val="00796F9C"/>
    <w:rsid w:val="007A4FAD"/>
    <w:rsid w:val="007B1A21"/>
    <w:rsid w:val="007C5A02"/>
    <w:rsid w:val="007C6FA8"/>
    <w:rsid w:val="007D08ED"/>
    <w:rsid w:val="007D7499"/>
    <w:rsid w:val="007E7A24"/>
    <w:rsid w:val="00823934"/>
    <w:rsid w:val="00823F27"/>
    <w:rsid w:val="00837306"/>
    <w:rsid w:val="008556C9"/>
    <w:rsid w:val="00864EE4"/>
    <w:rsid w:val="008C10FB"/>
    <w:rsid w:val="008E157F"/>
    <w:rsid w:val="008F0193"/>
    <w:rsid w:val="00930DE4"/>
    <w:rsid w:val="0095170C"/>
    <w:rsid w:val="009718CC"/>
    <w:rsid w:val="009724DC"/>
    <w:rsid w:val="00993043"/>
    <w:rsid w:val="009B66D4"/>
    <w:rsid w:val="009D2917"/>
    <w:rsid w:val="009E6BFE"/>
    <w:rsid w:val="00A45451"/>
    <w:rsid w:val="00A557E5"/>
    <w:rsid w:val="00A70D6A"/>
    <w:rsid w:val="00AB547C"/>
    <w:rsid w:val="00AF335C"/>
    <w:rsid w:val="00AF516D"/>
    <w:rsid w:val="00AF64B9"/>
    <w:rsid w:val="00B008FF"/>
    <w:rsid w:val="00B60FA0"/>
    <w:rsid w:val="00B643D5"/>
    <w:rsid w:val="00B65105"/>
    <w:rsid w:val="00B80F68"/>
    <w:rsid w:val="00B81869"/>
    <w:rsid w:val="00B917E4"/>
    <w:rsid w:val="00BA7F79"/>
    <w:rsid w:val="00BB5902"/>
    <w:rsid w:val="00BC062E"/>
    <w:rsid w:val="00BC3CE4"/>
    <w:rsid w:val="00BD0D4A"/>
    <w:rsid w:val="00BD22D6"/>
    <w:rsid w:val="00C1016E"/>
    <w:rsid w:val="00C10A39"/>
    <w:rsid w:val="00C10F5D"/>
    <w:rsid w:val="00C16D97"/>
    <w:rsid w:val="00C25FA7"/>
    <w:rsid w:val="00C351C9"/>
    <w:rsid w:val="00C46274"/>
    <w:rsid w:val="00C51F68"/>
    <w:rsid w:val="00C53A84"/>
    <w:rsid w:val="00C61C1D"/>
    <w:rsid w:val="00CA0488"/>
    <w:rsid w:val="00CA23F3"/>
    <w:rsid w:val="00CB0EC1"/>
    <w:rsid w:val="00CB3EF9"/>
    <w:rsid w:val="00CF12A6"/>
    <w:rsid w:val="00D07081"/>
    <w:rsid w:val="00D167C7"/>
    <w:rsid w:val="00D23FB2"/>
    <w:rsid w:val="00D34989"/>
    <w:rsid w:val="00D47494"/>
    <w:rsid w:val="00D544A5"/>
    <w:rsid w:val="00D61AD5"/>
    <w:rsid w:val="00D64F11"/>
    <w:rsid w:val="00D70108"/>
    <w:rsid w:val="00D83E0A"/>
    <w:rsid w:val="00D94846"/>
    <w:rsid w:val="00DA1CB7"/>
    <w:rsid w:val="00DC0FDE"/>
    <w:rsid w:val="00DC1681"/>
    <w:rsid w:val="00DF6DBA"/>
    <w:rsid w:val="00E61EE3"/>
    <w:rsid w:val="00E66466"/>
    <w:rsid w:val="00E824A9"/>
    <w:rsid w:val="00E85A9A"/>
    <w:rsid w:val="00E9257E"/>
    <w:rsid w:val="00EA0214"/>
    <w:rsid w:val="00EA297C"/>
    <w:rsid w:val="00EB3E88"/>
    <w:rsid w:val="00EC656A"/>
    <w:rsid w:val="00EF6DCD"/>
    <w:rsid w:val="00F358A8"/>
    <w:rsid w:val="00F424B9"/>
    <w:rsid w:val="00F4385A"/>
    <w:rsid w:val="00F82862"/>
    <w:rsid w:val="00F82EC3"/>
    <w:rsid w:val="00F937AB"/>
    <w:rsid w:val="00FA01A7"/>
    <w:rsid w:val="00FA45B8"/>
    <w:rsid w:val="00FA61ED"/>
    <w:rsid w:val="00FA6E5E"/>
    <w:rsid w:val="00FB11E5"/>
    <w:rsid w:val="00FE67B2"/>
    <w:rsid w:val="0CE441FA"/>
    <w:rsid w:val="5F7629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4:docId w14:val="17C5C2B2"/>
  <w14:defaultImageDpi w14:val="300"/>
  <w15:docId w15:val="{3D3BE04A-7052-48B8-A792-84F7C8C6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81"/>
    <w:pPr>
      <w:spacing w:after="240"/>
    </w:pPr>
    <w:rPr>
      <w:rFonts w:ascii="Calibri Light" w:hAnsi="Calibri Light"/>
      <w:sz w:val="22"/>
    </w:rPr>
  </w:style>
  <w:style w:type="paragraph" w:styleId="Heading1">
    <w:name w:val="heading 1"/>
    <w:basedOn w:val="Normal"/>
    <w:next w:val="Normal"/>
    <w:link w:val="Heading1Char"/>
    <w:qFormat/>
    <w:rsid w:val="005B5A13"/>
    <w:pPr>
      <w:keepNext/>
      <w:keepLines/>
      <w:spacing w:before="360" w:after="120"/>
      <w:outlineLvl w:val="0"/>
    </w:pPr>
    <w:rPr>
      <w:rFonts w:ascii="Calibri" w:hAnsi="Calibri"/>
      <w:b/>
      <w:color w:val="C2590A"/>
      <w:kern w:val="32"/>
      <w:sz w:val="28"/>
    </w:rPr>
  </w:style>
  <w:style w:type="paragraph" w:styleId="Heading2">
    <w:name w:val="heading 2"/>
    <w:basedOn w:val="Normal"/>
    <w:next w:val="Normal"/>
    <w:link w:val="Heading2Char"/>
    <w:qFormat/>
    <w:rsid w:val="005B5A13"/>
    <w:pPr>
      <w:keepNext/>
      <w:spacing w:before="100" w:beforeAutospacing="1" w:after="60"/>
      <w:outlineLvl w:val="1"/>
    </w:pPr>
    <w:rPr>
      <w:rFonts w:ascii="Calibri" w:hAnsi="Calibri"/>
      <w:b/>
      <w:bCs/>
      <w:caps/>
      <w:color w:val="000000" w:themeColor="text1"/>
      <w:spacing w:val="20"/>
      <w:sz w:val="24"/>
      <w:szCs w:val="24"/>
    </w:rPr>
  </w:style>
  <w:style w:type="paragraph" w:styleId="Heading3">
    <w:name w:val="heading 3"/>
    <w:basedOn w:val="Normal"/>
    <w:next w:val="Normal"/>
    <w:link w:val="Heading3Char"/>
    <w:qFormat/>
    <w:rsid w:val="005B5A13"/>
    <w:pPr>
      <w:keepNext/>
      <w:keepLines/>
      <w:spacing w:before="100" w:beforeAutospacing="1" w:after="60"/>
      <w:outlineLvl w:val="2"/>
    </w:pPr>
    <w:rPr>
      <w:rFonts w:ascii="Calibri" w:hAnsi="Calibri"/>
      <w:b/>
      <w:bCs/>
      <w:iCs/>
      <w:color w:val="000000" w:themeColor="text1"/>
      <w:sz w:val="24"/>
      <w:szCs w:val="24"/>
    </w:rPr>
  </w:style>
  <w:style w:type="paragraph" w:styleId="Heading4">
    <w:name w:val="heading 4"/>
    <w:basedOn w:val="Normal"/>
    <w:next w:val="Normal"/>
    <w:link w:val="Heading4Char"/>
    <w:qFormat/>
    <w:rsid w:val="005B5A13"/>
    <w:pPr>
      <w:keepNext/>
      <w:spacing w:before="100" w:beforeAutospacing="1" w:after="60"/>
      <w:outlineLvl w:val="3"/>
    </w:pPr>
    <w:rPr>
      <w:rFonts w:ascii="Calibri" w:hAnsi="Calibri"/>
      <w:b/>
      <w:bCs/>
      <w:i/>
      <w:iCs/>
      <w:color w:val="7F7F7F" w:themeColor="text1" w:themeTint="8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360"/>
    </w:pPr>
  </w:style>
  <w:style w:type="paragraph" w:styleId="BodyTextIndent2">
    <w:name w:val="Body Text Indent 2"/>
    <w:basedOn w:val="Normal"/>
    <w:pPr>
      <w:ind w:left="270"/>
    </w:pPr>
  </w:style>
  <w:style w:type="paragraph" w:styleId="BodyTextIndent3">
    <w:name w:val="Body Text Indent 3"/>
    <w:basedOn w:val="Normal"/>
    <w:pPr>
      <w:ind w:left="360"/>
    </w:pPr>
  </w:style>
  <w:style w:type="paragraph" w:styleId="BodyText">
    <w:name w:val="Body Text"/>
    <w:basedOn w:val="Normal"/>
    <w:rsid w:val="00D61AD5"/>
  </w:style>
  <w:style w:type="paragraph" w:styleId="Header">
    <w:name w:val="header"/>
    <w:basedOn w:val="Normal"/>
    <w:link w:val="HeaderChar"/>
    <w:uiPriority w:val="99"/>
    <w:pPr>
      <w:tabs>
        <w:tab w:val="center" w:pos="4320"/>
        <w:tab w:val="right" w:pos="8640"/>
      </w:tabs>
    </w:pPr>
  </w:style>
  <w:style w:type="paragraph" w:customStyle="1" w:styleId="bullet">
    <w:name w:val="bullet"/>
    <w:basedOn w:val="Normal"/>
    <w:rsid w:val="00B008FF"/>
    <w:pPr>
      <w:widowControl w:val="0"/>
      <w:numPr>
        <w:numId w:val="5"/>
      </w:numPr>
      <w:contextualSpacing/>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7A4FAD"/>
    <w:rPr>
      <w:rFonts w:ascii="Calibri" w:hAnsi="Calibri"/>
      <w:sz w:val="22"/>
    </w:rPr>
  </w:style>
  <w:style w:type="paragraph" w:customStyle="1" w:styleId="Indentemphasis">
    <w:name w:val="Indent emphasis"/>
    <w:basedOn w:val="Normal"/>
    <w:rsid w:val="00DC1681"/>
    <w:pPr>
      <w:spacing w:before="120" w:after="120"/>
      <w:ind w:left="360" w:right="360"/>
    </w:pPr>
    <w:rPr>
      <w:rFonts w:ascii="Calibri" w:hAnsi="Calibri"/>
      <w:i/>
    </w:rPr>
  </w:style>
  <w:style w:type="character" w:customStyle="1" w:styleId="Heading3Char">
    <w:name w:val="Heading 3 Char"/>
    <w:basedOn w:val="DefaultParagraphFont"/>
    <w:link w:val="Heading3"/>
    <w:rsid w:val="005B5A13"/>
    <w:rPr>
      <w:rFonts w:ascii="Calibri" w:hAnsi="Calibri"/>
      <w:b/>
      <w:bCs/>
      <w:iCs/>
      <w:color w:val="000000" w:themeColor="text1"/>
      <w:sz w:val="24"/>
      <w:szCs w:val="24"/>
    </w:rPr>
  </w:style>
  <w:style w:type="paragraph" w:styleId="ListParagraph">
    <w:name w:val="List Paragraph"/>
    <w:basedOn w:val="Normal"/>
    <w:uiPriority w:val="34"/>
    <w:qFormat/>
    <w:rsid w:val="00DC1681"/>
    <w:pPr>
      <w:numPr>
        <w:numId w:val="28"/>
      </w:numPr>
      <w:spacing w:after="120"/>
    </w:pPr>
  </w:style>
  <w:style w:type="paragraph" w:styleId="BalloonText">
    <w:name w:val="Balloon Text"/>
    <w:basedOn w:val="Normal"/>
    <w:link w:val="BalloonTextChar"/>
    <w:uiPriority w:val="99"/>
    <w:semiHidden/>
    <w:unhideWhenUsed/>
    <w:rsid w:val="006552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261"/>
    <w:rPr>
      <w:rFonts w:ascii="Lucida Grande" w:hAnsi="Lucida Grande" w:cs="Lucida Grande"/>
      <w:sz w:val="18"/>
      <w:szCs w:val="18"/>
    </w:rPr>
  </w:style>
  <w:style w:type="paragraph" w:styleId="TOCHeading">
    <w:name w:val="TOC Heading"/>
    <w:basedOn w:val="Heading1"/>
    <w:next w:val="Normal"/>
    <w:uiPriority w:val="39"/>
    <w:unhideWhenUsed/>
    <w:qFormat/>
    <w:rsid w:val="007D08ED"/>
    <w:pPr>
      <w:spacing w:before="480" w:line="276" w:lineRule="auto"/>
      <w:outlineLvl w:val="9"/>
    </w:pPr>
    <w:rPr>
      <w:rFonts w:asciiTheme="majorHAnsi" w:eastAsiaTheme="majorEastAsia" w:hAnsiTheme="majorHAnsi" w:cstheme="majorBidi"/>
      <w:bCs/>
      <w:caps/>
      <w:color w:val="808080" w:themeColor="background1" w:themeShade="80"/>
      <w:spacing w:val="20"/>
      <w:kern w:val="0"/>
      <w:szCs w:val="28"/>
    </w:rPr>
  </w:style>
  <w:style w:type="paragraph" w:styleId="TOC1">
    <w:name w:val="toc 1"/>
    <w:basedOn w:val="Normal"/>
    <w:next w:val="Normal"/>
    <w:autoRedefine/>
    <w:uiPriority w:val="39"/>
    <w:unhideWhenUsed/>
    <w:rsid w:val="00DC1681"/>
    <w:pPr>
      <w:tabs>
        <w:tab w:val="right" w:leader="dot" w:pos="8630"/>
      </w:tabs>
      <w:spacing w:before="120" w:after="120"/>
    </w:pPr>
    <w:rPr>
      <w:rFonts w:ascii="Calibri" w:hAnsi="Calibri"/>
      <w:b/>
      <w:szCs w:val="24"/>
    </w:rPr>
  </w:style>
  <w:style w:type="paragraph" w:styleId="TOC2">
    <w:name w:val="toc 2"/>
    <w:basedOn w:val="Normal"/>
    <w:next w:val="Normal"/>
    <w:autoRedefine/>
    <w:uiPriority w:val="39"/>
    <w:unhideWhenUsed/>
    <w:rsid w:val="00DC1681"/>
    <w:pPr>
      <w:tabs>
        <w:tab w:val="right" w:leader="dot" w:pos="8630"/>
      </w:tabs>
      <w:spacing w:after="120"/>
    </w:pPr>
    <w:rPr>
      <w:szCs w:val="22"/>
    </w:rPr>
  </w:style>
  <w:style w:type="paragraph" w:styleId="TOC3">
    <w:name w:val="toc 3"/>
    <w:basedOn w:val="Normal"/>
    <w:next w:val="Normal"/>
    <w:autoRedefine/>
    <w:uiPriority w:val="39"/>
    <w:unhideWhenUsed/>
    <w:rsid w:val="00DC1681"/>
    <w:pPr>
      <w:tabs>
        <w:tab w:val="right" w:leader="dot" w:pos="8630"/>
      </w:tabs>
      <w:spacing w:after="60"/>
      <w:ind w:left="245"/>
    </w:pPr>
    <w:rPr>
      <w:color w:val="595959" w:themeColor="text1" w:themeTint="A6"/>
      <w:sz w:val="20"/>
      <w:szCs w:val="22"/>
    </w:rPr>
  </w:style>
  <w:style w:type="paragraph" w:styleId="TOC4">
    <w:name w:val="toc 4"/>
    <w:basedOn w:val="Normal"/>
    <w:next w:val="Normal"/>
    <w:autoRedefine/>
    <w:uiPriority w:val="39"/>
    <w:semiHidden/>
    <w:unhideWhenUsed/>
    <w:rsid w:val="00655261"/>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655261"/>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655261"/>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655261"/>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655261"/>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655261"/>
    <w:pPr>
      <w:pBdr>
        <w:between w:val="double" w:sz="6" w:space="0" w:color="auto"/>
      </w:pBdr>
      <w:ind w:left="1680"/>
    </w:pPr>
    <w:rPr>
      <w:rFonts w:asciiTheme="minorHAnsi" w:hAnsiTheme="minorHAnsi"/>
      <w:sz w:val="20"/>
    </w:rPr>
  </w:style>
  <w:style w:type="character" w:styleId="Hyperlink">
    <w:name w:val="Hyperlink"/>
    <w:basedOn w:val="DefaultParagraphFont"/>
    <w:uiPriority w:val="99"/>
    <w:rsid w:val="00D07081"/>
    <w:rPr>
      <w:color w:val="198A9B"/>
      <w:u w:val="single"/>
    </w:rPr>
  </w:style>
  <w:style w:type="character" w:customStyle="1" w:styleId="Heading1Char">
    <w:name w:val="Heading 1 Char"/>
    <w:basedOn w:val="DefaultParagraphFont"/>
    <w:link w:val="Heading1"/>
    <w:rsid w:val="005B5A13"/>
    <w:rPr>
      <w:rFonts w:ascii="Calibri" w:hAnsi="Calibri"/>
      <w:b/>
      <w:color w:val="C2590A"/>
      <w:kern w:val="32"/>
      <w:sz w:val="28"/>
    </w:rPr>
  </w:style>
  <w:style w:type="character" w:customStyle="1" w:styleId="Heading2Char">
    <w:name w:val="Heading 2 Char"/>
    <w:basedOn w:val="DefaultParagraphFont"/>
    <w:link w:val="Heading2"/>
    <w:rsid w:val="005B5A13"/>
    <w:rPr>
      <w:rFonts w:ascii="Calibri" w:hAnsi="Calibri"/>
      <w:b/>
      <w:bCs/>
      <w:caps/>
      <w:color w:val="000000" w:themeColor="text1"/>
      <w:spacing w:val="20"/>
      <w:sz w:val="24"/>
      <w:szCs w:val="24"/>
    </w:rPr>
  </w:style>
  <w:style w:type="character" w:customStyle="1" w:styleId="Heading4Char">
    <w:name w:val="Heading 4 Char"/>
    <w:basedOn w:val="DefaultParagraphFont"/>
    <w:link w:val="Heading4"/>
    <w:rsid w:val="005B5A13"/>
    <w:rPr>
      <w:rFonts w:ascii="Calibri" w:hAnsi="Calibri"/>
      <w:b/>
      <w:bCs/>
      <w:i/>
      <w:iCs/>
      <w:color w:val="7F7F7F" w:themeColor="text1" w:themeTint="80"/>
      <w:sz w:val="22"/>
      <w:szCs w:val="22"/>
    </w:rPr>
  </w:style>
  <w:style w:type="paragraph" w:customStyle="1" w:styleId="Intro">
    <w:name w:val="Intro"/>
    <w:basedOn w:val="Normal"/>
    <w:qFormat/>
    <w:rsid w:val="008556C9"/>
    <w:rPr>
      <w:color w:val="118A9C"/>
      <w:sz w:val="40"/>
      <w:szCs w:val="40"/>
    </w:rPr>
  </w:style>
  <w:style w:type="paragraph" w:customStyle="1" w:styleId="ReportType">
    <w:name w:val="ReportType"/>
    <w:basedOn w:val="Normal"/>
    <w:qFormat/>
    <w:rsid w:val="00AB547C"/>
    <w:pPr>
      <w:spacing w:after="0"/>
    </w:pPr>
    <w:rPr>
      <w:color w:val="FFFFFF" w:themeColor="background1"/>
      <w:sz w:val="36"/>
      <w:szCs w:val="36"/>
      <w14:textFill>
        <w14:solidFill>
          <w14:schemeClr w14:val="bg1">
            <w14:alpha w14:val="40000"/>
          </w14:schemeClr>
        </w14:solidFill>
      </w14:textFill>
    </w:rPr>
  </w:style>
  <w:style w:type="paragraph" w:customStyle="1" w:styleId="Reporttitle">
    <w:name w:val="Report title"/>
    <w:basedOn w:val="Normal"/>
    <w:qFormat/>
    <w:rsid w:val="00AB547C"/>
    <w:pPr>
      <w:spacing w:after="0"/>
    </w:pPr>
    <w:rPr>
      <w:rFonts w:eastAsiaTheme="majorEastAsia" w:cstheme="majorBidi"/>
      <w:b/>
      <w:bCs/>
      <w:caps/>
      <w:color w:val="FFFFFF" w:themeColor="background1"/>
      <w:spacing w:val="20"/>
      <w:sz w:val="28"/>
      <w:szCs w:val="28"/>
    </w:rPr>
  </w:style>
  <w:style w:type="paragraph" w:styleId="Subtitle">
    <w:name w:val="Subtitle"/>
    <w:basedOn w:val="Normal"/>
    <w:next w:val="Normal"/>
    <w:link w:val="SubtitleChar"/>
    <w:uiPriority w:val="11"/>
    <w:qFormat/>
    <w:rsid w:val="00796F9C"/>
    <w:pPr>
      <w:numPr>
        <w:ilvl w:val="1"/>
      </w:numPr>
    </w:pPr>
    <w:rPr>
      <w:rFonts w:asciiTheme="majorHAnsi" w:eastAsiaTheme="majorEastAsia" w:hAnsiTheme="majorHAnsi" w:cstheme="majorBidi"/>
      <w:i/>
      <w:iCs/>
      <w:color w:val="7F7F7F" w:themeColor="text1" w:themeTint="80"/>
      <w:sz w:val="20"/>
      <w:szCs w:val="24"/>
    </w:rPr>
  </w:style>
  <w:style w:type="character" w:customStyle="1" w:styleId="SubtitleChar">
    <w:name w:val="Subtitle Char"/>
    <w:basedOn w:val="DefaultParagraphFont"/>
    <w:link w:val="Subtitle"/>
    <w:uiPriority w:val="11"/>
    <w:rsid w:val="00796F9C"/>
    <w:rPr>
      <w:rFonts w:asciiTheme="majorHAnsi" w:eastAsiaTheme="majorEastAsia" w:hAnsiTheme="majorHAnsi" w:cstheme="majorBidi"/>
      <w:i/>
      <w:iCs/>
      <w:color w:val="7F7F7F" w:themeColor="text1" w:themeTint="80"/>
      <w:szCs w:val="24"/>
    </w:rPr>
  </w:style>
  <w:style w:type="paragraph" w:styleId="Title">
    <w:name w:val="Title"/>
    <w:basedOn w:val="Normal"/>
    <w:next w:val="Normal"/>
    <w:link w:val="TitleChar"/>
    <w:uiPriority w:val="10"/>
    <w:qFormat/>
    <w:rsid w:val="001B78C0"/>
    <w:pPr>
      <w:pBdr>
        <w:bottom w:val="single" w:sz="8" w:space="4" w:color="0A582F" w:themeColor="accent1"/>
      </w:pBdr>
      <w:spacing w:after="300"/>
      <w:contextualSpacing/>
    </w:pPr>
    <w:rPr>
      <w:rFonts w:asciiTheme="majorHAnsi" w:eastAsiaTheme="majorEastAsia" w:hAnsiTheme="majorHAnsi" w:cstheme="majorBidi"/>
      <w:color w:val="198A9B"/>
      <w:spacing w:val="5"/>
      <w:kern w:val="28"/>
      <w:sz w:val="52"/>
      <w:szCs w:val="52"/>
    </w:rPr>
  </w:style>
  <w:style w:type="character" w:customStyle="1" w:styleId="TitleChar">
    <w:name w:val="Title Char"/>
    <w:basedOn w:val="DefaultParagraphFont"/>
    <w:link w:val="Title"/>
    <w:uiPriority w:val="10"/>
    <w:rsid w:val="001B78C0"/>
    <w:rPr>
      <w:rFonts w:asciiTheme="majorHAnsi" w:eastAsiaTheme="majorEastAsia" w:hAnsiTheme="majorHAnsi" w:cstheme="majorBidi"/>
      <w:color w:val="198A9B"/>
      <w:spacing w:val="5"/>
      <w:kern w:val="28"/>
      <w:sz w:val="52"/>
      <w:szCs w:val="52"/>
    </w:rPr>
  </w:style>
  <w:style w:type="paragraph" w:styleId="NormalWeb">
    <w:name w:val="Normal (Web)"/>
    <w:basedOn w:val="Normal"/>
    <w:uiPriority w:val="99"/>
    <w:semiHidden/>
    <w:unhideWhenUsed/>
    <w:rsid w:val="0077605F"/>
    <w:pPr>
      <w:spacing w:before="100" w:beforeAutospacing="1" w:after="100" w:afterAutospacing="1"/>
    </w:pPr>
    <w:rPr>
      <w:rFonts w:ascii="Times" w:hAnsi="Times"/>
      <w:sz w:val="20"/>
    </w:rPr>
  </w:style>
  <w:style w:type="paragraph" w:customStyle="1" w:styleId="Department">
    <w:name w:val="Department"/>
    <w:basedOn w:val="Normal"/>
    <w:autoRedefine/>
    <w:qFormat/>
    <w:rsid w:val="00406452"/>
    <w:pPr>
      <w:tabs>
        <w:tab w:val="left" w:pos="9540"/>
      </w:tabs>
      <w:spacing w:after="120"/>
      <w:ind w:right="-14"/>
    </w:pPr>
    <w:rPr>
      <w:rFonts w:eastAsiaTheme="minorEastAsia" w:cstheme="minorBidi"/>
      <w:caps/>
      <w:color w:val="808080" w:themeColor="background1" w:themeShade="80"/>
      <w:spacing w:val="20"/>
      <w:sz w:val="24"/>
      <w:szCs w:val="22"/>
    </w:rPr>
  </w:style>
  <w:style w:type="paragraph" w:customStyle="1" w:styleId="CoverTitle">
    <w:name w:val="CoverTitle"/>
    <w:basedOn w:val="ReportType"/>
    <w:qFormat/>
    <w:rsid w:val="007B1A21"/>
    <w:rPr>
      <w:sz w:val="40"/>
      <w:szCs w:val="40"/>
    </w:rPr>
  </w:style>
  <w:style w:type="paragraph" w:customStyle="1" w:styleId="Charter">
    <w:name w:val="Charter"/>
    <w:basedOn w:val="Normal"/>
    <w:qFormat/>
    <w:rsid w:val="00C16D97"/>
    <w:pPr>
      <w:spacing w:after="0"/>
    </w:pPr>
    <w:rPr>
      <w:color w:val="FFFFFF" w:themeColor="background1"/>
      <w:sz w:val="36"/>
      <w:szCs w:val="36"/>
      <w14:textFill>
        <w14:solidFill>
          <w14:schemeClr w14:val="bg1">
            <w14:alpha w14:val="40000"/>
          </w14:schemeClr>
        </w14:solidFill>
      </w14:textFill>
    </w:rPr>
  </w:style>
  <w:style w:type="paragraph" w:customStyle="1" w:styleId="Chartertitle">
    <w:name w:val="Charter title"/>
    <w:basedOn w:val="Normal"/>
    <w:qFormat/>
    <w:rsid w:val="00C16D97"/>
    <w:pPr>
      <w:spacing w:after="0"/>
    </w:pPr>
    <w:rPr>
      <w:rFonts w:eastAsiaTheme="majorEastAsia" w:cstheme="majorBidi"/>
      <w:b/>
      <w:bCs/>
      <w:caps/>
      <w:color w:val="FFFFFF" w:themeColor="background1"/>
      <w:spacing w:val="20"/>
      <w:sz w:val="28"/>
      <w:szCs w:val="28"/>
    </w:rPr>
  </w:style>
  <w:style w:type="paragraph" w:styleId="DocumentMap">
    <w:name w:val="Document Map"/>
    <w:basedOn w:val="Normal"/>
    <w:link w:val="DocumentMapChar"/>
    <w:uiPriority w:val="99"/>
    <w:semiHidden/>
    <w:unhideWhenUsed/>
    <w:rsid w:val="00551277"/>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51277"/>
    <w:rPr>
      <w:rFonts w:ascii="Lucida Grande" w:hAnsi="Lucida Grande" w:cs="Lucida Grande"/>
      <w:sz w:val="24"/>
      <w:szCs w:val="24"/>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Calibri Light" w:hAnsi="Calibri Light"/>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E7A24"/>
    <w:rPr>
      <w:b/>
      <w:bCs/>
    </w:rPr>
  </w:style>
  <w:style w:type="character" w:customStyle="1" w:styleId="CommentSubjectChar">
    <w:name w:val="Comment Subject Char"/>
    <w:basedOn w:val="CommentTextChar"/>
    <w:link w:val="CommentSubject"/>
    <w:uiPriority w:val="99"/>
    <w:semiHidden/>
    <w:rsid w:val="007E7A24"/>
    <w:rPr>
      <w:rFonts w:ascii="Calibri Light" w:hAnsi="Calibri Light"/>
      <w:b/>
      <w:bCs/>
    </w:rPr>
  </w:style>
  <w:style w:type="character" w:customStyle="1" w:styleId="HeaderChar">
    <w:name w:val="Header Char"/>
    <w:basedOn w:val="DefaultParagraphFont"/>
    <w:link w:val="Header"/>
    <w:uiPriority w:val="99"/>
    <w:rsid w:val="008E157F"/>
    <w:rPr>
      <w:rFonts w:ascii="Calibri Light" w:hAnsi="Calibri Light"/>
      <w:sz w:val="22"/>
    </w:rPr>
  </w:style>
  <w:style w:type="character" w:customStyle="1" w:styleId="FooterChar">
    <w:name w:val="Footer Char"/>
    <w:basedOn w:val="DefaultParagraphFont"/>
    <w:link w:val="Footer"/>
    <w:uiPriority w:val="99"/>
    <w:rsid w:val="006A0819"/>
    <w:rPr>
      <w:rFonts w:ascii="Calibri Light" w:hAnsi="Calibri Light"/>
      <w:sz w:val="22"/>
    </w:rPr>
  </w:style>
  <w:style w:type="table" w:styleId="TableGrid">
    <w:name w:val="Table Grid"/>
    <w:basedOn w:val="TableNormal"/>
    <w:uiPriority w:val="59"/>
    <w:rsid w:val="0056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6014">
      <w:bodyDiv w:val="1"/>
      <w:marLeft w:val="0"/>
      <w:marRight w:val="0"/>
      <w:marTop w:val="0"/>
      <w:marBottom w:val="0"/>
      <w:divBdr>
        <w:top w:val="none" w:sz="0" w:space="0" w:color="auto"/>
        <w:left w:val="none" w:sz="0" w:space="0" w:color="auto"/>
        <w:bottom w:val="none" w:sz="0" w:space="0" w:color="auto"/>
        <w:right w:val="none" w:sz="0" w:space="0" w:color="auto"/>
      </w:divBdr>
    </w:div>
    <w:div w:id="1553729116">
      <w:bodyDiv w:val="1"/>
      <w:marLeft w:val="0"/>
      <w:marRight w:val="0"/>
      <w:marTop w:val="0"/>
      <w:marBottom w:val="0"/>
      <w:divBdr>
        <w:top w:val="none" w:sz="0" w:space="0" w:color="auto"/>
        <w:left w:val="none" w:sz="0" w:space="0" w:color="auto"/>
        <w:bottom w:val="none" w:sz="0" w:space="0" w:color="auto"/>
        <w:right w:val="none" w:sz="0" w:space="0" w:color="auto"/>
      </w:divBdr>
    </w:div>
    <w:div w:id="1698579637">
      <w:bodyDiv w:val="1"/>
      <w:marLeft w:val="0"/>
      <w:marRight w:val="0"/>
      <w:marTop w:val="0"/>
      <w:marBottom w:val="0"/>
      <w:divBdr>
        <w:top w:val="none" w:sz="0" w:space="0" w:color="auto"/>
        <w:left w:val="none" w:sz="0" w:space="0" w:color="auto"/>
        <w:bottom w:val="none" w:sz="0" w:space="0" w:color="auto"/>
        <w:right w:val="none" w:sz="0" w:space="0" w:color="auto"/>
      </w:divBdr>
      <w:divsChild>
        <w:div w:id="2258026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arning.pmi.org/course-detail.php?courseID=53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ynda.com/Project-tutorials/Project-Management-Fundamentals/424947-2.html" TargetMode="External"/><Relationship Id="rId17" Type="http://schemas.openxmlformats.org/officeDocument/2006/relationships/hyperlink" Target="https://www.villanovau.com/lp/project-mgmt/career/project-management_1502/?campaignid=70161000001CmHf&amp;vid=2110311&amp;utm_source=bing&amp;utm_medium=cpc&amp;utm_campaign=ORI-%20PM%20-%20%5B70161000001CmHf%5D&amp;utm_term=project%20management%20certification%20program&amp;utm_content=Project%20Management%20Certification" TargetMode="External"/><Relationship Id="rId2" Type="http://schemas.openxmlformats.org/officeDocument/2006/relationships/customXml" Target="../customXml/item2.xml"/><Relationship Id="rId16" Type="http://schemas.openxmlformats.org/officeDocument/2006/relationships/hyperlink" Target="http://nercomp.org/forms/meeting/Microsite/PMP_ma1120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omp.org/forms/meeting/Microsite/CAPM_CT1017"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earning.pmi.org/course-detail.php?courseID=264"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ITS">
  <a:themeElements>
    <a:clrScheme name="Custom 1">
      <a:dk1>
        <a:sysClr val="windowText" lastClr="000000"/>
      </a:dk1>
      <a:lt1>
        <a:sysClr val="window" lastClr="FFFFFF"/>
      </a:lt1>
      <a:dk2>
        <a:srgbClr val="575554"/>
      </a:dk2>
      <a:lt2>
        <a:srgbClr val="EEECE1"/>
      </a:lt2>
      <a:accent1>
        <a:srgbClr val="0A582F"/>
      </a:accent1>
      <a:accent2>
        <a:srgbClr val="07454E"/>
      </a:accent2>
      <a:accent3>
        <a:srgbClr val="C25909"/>
      </a:accent3>
      <a:accent4>
        <a:srgbClr val="012816"/>
      </a:accent4>
      <a:accent5>
        <a:srgbClr val="828282"/>
      </a:accent5>
      <a:accent6>
        <a:srgbClr val="47C4D9"/>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preadsheet" ma:contentTypeID="0x0101005AE595D1C79C454D83BE92BF38722BE3" ma:contentTypeVersion="6" ma:contentTypeDescription="Excel Spreadsheet" ma:contentTypeScope="" ma:versionID="dcf33d5991c9f28411c9f0ff7eed1942">
  <xsd:schema xmlns:xsd="http://www.w3.org/2001/XMLSchema" xmlns:xs="http://www.w3.org/2001/XMLSchema" xmlns:p="http://schemas.microsoft.com/office/2006/metadata/properties" xmlns:ns2="674fb3e6-4887-43fe-aecf-c6fcbd4cedda" targetNamespace="http://schemas.microsoft.com/office/2006/metadata/properties" ma:root="true" ma:fieldsID="fd000cca29a01ad98ad6bbe53804f95e" ns2:_="">
    <xsd:import namespace="674fb3e6-4887-43fe-aecf-c6fcbd4cedda"/>
    <xsd:element name="properties">
      <xsd:complexType>
        <xsd:sequence>
          <xsd:element name="documentManagement">
            <xsd:complexType>
              <xsd:all>
                <xsd:element ref="ns2:Fiscal_x0020_Year" minOccurs="0"/>
                <xsd:element ref="ns2:Business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fb3e6-4887-43fe-aecf-c6fcbd4cedda" elementFormDefault="qualified">
    <xsd:import namespace="http://schemas.microsoft.com/office/2006/documentManagement/types"/>
    <xsd:import namespace="http://schemas.microsoft.com/office/infopath/2007/PartnerControls"/>
    <xsd:element name="Fiscal_x0020_Year" ma:index="8" nillable="true" ma:displayName="Fiscal Year" ma:list="{f380816c-6e2e-4507-85c7-1dd8c955204c}" ma:internalName="Fiscal_x0020_Year" ma:showField="Title" ma:web="4fcbe432-9e79-42d2-8f85-86903eeae6a2">
      <xsd:simpleType>
        <xsd:restriction base="dms:Lookup"/>
      </xsd:simpleType>
    </xsd:element>
    <xsd:element name="Business_x0020_Area" ma:index="9" nillable="true" ma:displayName="Business Area" ma:list="{74d623e5-64c3-42ed-8a4f-79736907a6dd}" ma:internalName="Business_x0020_Area" ma:showField="Title" ma:web="4fcbe432-9e79-42d2-8f85-86903eeae6a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_x0020_Year xmlns="674fb3e6-4887-43fe-aecf-c6fcbd4cedda" xsi:nil="true"/>
    <Business_x0020_Area xmlns="674fb3e6-4887-43fe-aecf-c6fcbd4cedd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3DEB82-479E-4D2D-B997-E0E75AACC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fb3e6-4887-43fe-aecf-c6fcbd4ce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86914-F9CC-4FB3-8B3B-39E88256B350}">
  <ds:schemaRefs>
    <ds:schemaRef ds:uri="http://schemas.microsoft.com/sharepoint/v3/contenttype/forms"/>
  </ds:schemaRefs>
</ds:datastoreItem>
</file>

<file path=customXml/itemProps4.xml><?xml version="1.0" encoding="utf-8"?>
<ds:datastoreItem xmlns:ds="http://schemas.openxmlformats.org/officeDocument/2006/customXml" ds:itemID="{D3A8B77D-6BD1-4132-A5FC-7CB8E7310F6B}">
  <ds:schemaRefs>
    <ds:schemaRef ds:uri="http://purl.org/dc/elements/1.1/"/>
    <ds:schemaRef ds:uri="http://schemas.openxmlformats.org/package/2006/metadata/core-properties"/>
    <ds:schemaRef ds:uri="674fb3e6-4887-43fe-aecf-c6fcbd4cedda"/>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CD48852B-5DD9-4D8A-882F-F7AA7DB0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1587</Words>
  <Characters>11325</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ITS Project Request Form</vt:lpstr>
    </vt:vector>
  </TitlesOfParts>
  <Company>Dartmouth College</Company>
  <LinksUpToDate>false</LinksUpToDate>
  <CharactersWithSpaces>12887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Project Request Form</dc:title>
  <dc:subject/>
  <dc:creator>Sarah  Ettinger</dc:creator>
  <cp:keywords/>
  <dc:description/>
  <cp:lastModifiedBy>Susan M. Zaslaw</cp:lastModifiedBy>
  <cp:revision>7</cp:revision>
  <cp:lastPrinted>2017-09-18T15:07:00Z</cp:lastPrinted>
  <dcterms:created xsi:type="dcterms:W3CDTF">2017-09-28T12:44:00Z</dcterms:created>
  <dcterms:modified xsi:type="dcterms:W3CDTF">2017-09-28T16:01:00Z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0x0101005AE595D1C79C454D83BE92BF38722BE3</vt:lpwstr>
  </property>
  <property fmtid="{D5CDD505-2E9C-101B-9397-08002B2CF9AE}" pid="3" name="Order">
    <vt:r8>61500</vt:r8>
  </property>
</Properties>
</file>