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63717893"/>
        <w:docPartObj>
          <w:docPartGallery w:val="Cover Pages"/>
          <w:docPartUnique/>
        </w:docPartObj>
      </w:sdtPr>
      <w:sdtEndPr>
        <w:rPr>
          <w:rFonts w:ascii="Arial" w:eastAsia="Arial" w:hAnsi="Arial" w:cs="Arial"/>
          <w:sz w:val="96"/>
          <w:szCs w:val="96"/>
        </w:rPr>
      </w:sdtEndPr>
      <w:sdtContent>
        <w:p w14:paraId="59C180A3" w14:textId="77777777" w:rsidR="00E1341C" w:rsidRDefault="00E1341C">
          <w:r>
            <w:rPr>
              <w:noProof/>
            </w:rPr>
            <mc:AlternateContent>
              <mc:Choice Requires="wpg">
                <w:drawing>
                  <wp:anchor distT="0" distB="0" distL="114300" distR="114300" simplePos="0" relativeHeight="251633664" behindDoc="0" locked="0" layoutInCell="1" allowOverlap="1" wp14:anchorId="4C45AAB1" wp14:editId="27B235B3">
                    <wp:simplePos x="0" y="0"/>
                    <wp:positionH relativeFrom="page">
                      <wp:posOffset>4514850</wp:posOffset>
                    </wp:positionH>
                    <wp:positionV relativeFrom="page">
                      <wp:posOffset>0</wp:posOffset>
                    </wp:positionV>
                    <wp:extent cx="3255199" cy="10058400"/>
                    <wp:effectExtent l="0" t="0" r="2540" b="0"/>
                    <wp:wrapNone/>
                    <wp:docPr id="453" name="Group 453"/>
                    <wp:cNvGraphicFramePr/>
                    <a:graphic xmlns:a="http://schemas.openxmlformats.org/drawingml/2006/main">
                      <a:graphicData uri="http://schemas.microsoft.com/office/word/2010/wordprocessingGroup">
                        <wpg:wgp>
                          <wpg:cNvGrpSpPr/>
                          <wpg:grpSpPr>
                            <a:xfrm>
                              <a:off x="0" y="0"/>
                              <a:ext cx="3255199" cy="10058400"/>
                              <a:chOff x="-54800" y="0"/>
                              <a:chExt cx="3255199" cy="10058400"/>
                            </a:xfrm>
                            <a:solidFill>
                              <a:srgbClr val="C00000"/>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0" y="0"/>
                                <a:ext cx="3075709"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54800" y="6879334"/>
                                <a:ext cx="3228975" cy="3179066"/>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5553838" w14:textId="77777777" w:rsidR="002E59CB" w:rsidRPr="00630141" w:rsidRDefault="002E59CB">
                                  <w:pPr>
                                    <w:pStyle w:val="NoSpacing"/>
                                    <w:spacing w:line="360" w:lineRule="auto"/>
                                    <w:rPr>
                                      <w:rFonts w:ascii="Papyrus" w:hAnsi="Papyrus" w:cs="Arial"/>
                                      <w:b/>
                                      <w:color w:val="000000" w:themeColor="text1"/>
                                      <w:sz w:val="24"/>
                                      <w:szCs w:val="28"/>
                                    </w:rPr>
                                  </w:pPr>
                                  <w:r w:rsidRPr="00630141">
                                    <w:rPr>
                                      <w:rFonts w:ascii="Papyrus" w:hAnsi="Papyrus" w:cs="Arial"/>
                                      <w:b/>
                                      <w:color w:val="000000" w:themeColor="text1"/>
                                      <w:sz w:val="24"/>
                                      <w:szCs w:val="28"/>
                                    </w:rPr>
                                    <w:t>WORKSHOP  WORKBOOK</w:t>
                                  </w:r>
                                </w:p>
                                <w:p w14:paraId="115AAB51" w14:textId="77777777" w:rsidR="002E59CB" w:rsidRPr="00630141" w:rsidRDefault="002E59CB">
                                  <w:pPr>
                                    <w:pStyle w:val="NoSpacing"/>
                                    <w:spacing w:line="360" w:lineRule="auto"/>
                                    <w:rPr>
                                      <w:rFonts w:ascii="Papyrus" w:hAnsi="Papyrus" w:cs="Arial"/>
                                      <w:b/>
                                      <w:color w:val="000000" w:themeColor="text1"/>
                                      <w:sz w:val="20"/>
                                      <w:szCs w:val="28"/>
                                    </w:rPr>
                                  </w:pPr>
                                </w:p>
                                <w:p w14:paraId="5E6AF646" w14:textId="77777777" w:rsidR="002E59CB" w:rsidRPr="005947CD"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Ben Woelk</w:t>
                                  </w:r>
                                </w:p>
                                <w:p w14:paraId="4876CFF1" w14:textId="77777777" w:rsidR="002E59CB"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ISO Program Manager</w:t>
                                  </w:r>
                                </w:p>
                                <w:p w14:paraId="11143BB4" w14:textId="77777777" w:rsidR="002E59CB" w:rsidRPr="005947CD"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Rochester Institute of Technology</w:t>
                                  </w:r>
                                </w:p>
                                <w:p w14:paraId="50431220" w14:textId="77777777" w:rsidR="002E59CB" w:rsidRPr="005947CD" w:rsidRDefault="002E59CB" w:rsidP="005947CD">
                                  <w:pPr>
                                    <w:spacing w:after="0"/>
                                    <w:rPr>
                                      <w:rFonts w:ascii="Arial" w:eastAsia="Arial" w:hAnsi="Arial" w:cs="Arial"/>
                                      <w:b/>
                                      <w:color w:val="FFFFFF" w:themeColor="background1"/>
                                      <w:sz w:val="24"/>
                                      <w:szCs w:val="24"/>
                                    </w:rPr>
                                  </w:pPr>
                                </w:p>
                                <w:p w14:paraId="381B3622" w14:textId="77777777" w:rsidR="002E59CB" w:rsidRPr="005947CD"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Tara Schaufler</w:t>
                                  </w:r>
                                </w:p>
                                <w:p w14:paraId="06F88E65" w14:textId="77777777" w:rsidR="002E59CB"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Senior</w:t>
                                  </w:r>
                                  <w:r>
                                    <w:rPr>
                                      <w:rFonts w:ascii="Arial" w:eastAsia="Arial" w:hAnsi="Arial" w:cs="Arial"/>
                                      <w:b/>
                                      <w:color w:val="FFFFFF" w:themeColor="background1"/>
                                      <w:sz w:val="24"/>
                                      <w:szCs w:val="24"/>
                                    </w:rPr>
                                    <w:t xml:space="preserve"> </w:t>
                                  </w:r>
                                  <w:r w:rsidRPr="005947CD">
                                    <w:rPr>
                                      <w:rFonts w:ascii="Arial" w:eastAsia="Arial" w:hAnsi="Arial" w:cs="Arial"/>
                                      <w:b/>
                                      <w:color w:val="FFFFFF" w:themeColor="background1"/>
                                      <w:sz w:val="24"/>
                                      <w:szCs w:val="24"/>
                                    </w:rPr>
                                    <w:t>Information</w:t>
                                  </w:r>
                                  <w:r>
                                    <w:rPr>
                                      <w:rFonts w:ascii="Arial" w:eastAsia="Arial" w:hAnsi="Arial" w:cs="Arial"/>
                                      <w:b/>
                                      <w:color w:val="FFFFFF" w:themeColor="background1"/>
                                      <w:sz w:val="24"/>
                                      <w:szCs w:val="24"/>
                                    </w:rPr>
                                    <w:t xml:space="preserve"> </w:t>
                                  </w:r>
                                  <w:r w:rsidRPr="005947CD">
                                    <w:rPr>
                                      <w:rFonts w:ascii="Arial" w:eastAsia="Arial" w:hAnsi="Arial" w:cs="Arial"/>
                                      <w:b/>
                                      <w:color w:val="FFFFFF" w:themeColor="background1"/>
                                      <w:sz w:val="24"/>
                                      <w:szCs w:val="24"/>
                                    </w:rPr>
                                    <w:t>Security</w:t>
                                  </w:r>
                                  <w:r>
                                    <w:rPr>
                                      <w:rFonts w:ascii="Arial" w:eastAsia="Arial" w:hAnsi="Arial" w:cs="Arial"/>
                                      <w:b/>
                                      <w:color w:val="FFFFFF" w:themeColor="background1"/>
                                      <w:sz w:val="24"/>
                                      <w:szCs w:val="24"/>
                                    </w:rPr>
                                    <w:t xml:space="preserve"> </w:t>
                                  </w:r>
                                  <w:r w:rsidRPr="005947CD">
                                    <w:rPr>
                                      <w:rFonts w:ascii="Arial" w:eastAsia="Arial" w:hAnsi="Arial" w:cs="Arial"/>
                                      <w:b/>
                                      <w:color w:val="FFFFFF" w:themeColor="background1"/>
                                      <w:sz w:val="24"/>
                                      <w:szCs w:val="24"/>
                                    </w:rPr>
                                    <w:t xml:space="preserve">Training </w:t>
                                  </w:r>
                                  <w:r>
                                    <w:rPr>
                                      <w:rFonts w:ascii="Arial" w:eastAsia="Arial" w:hAnsi="Arial" w:cs="Arial"/>
                                      <w:b/>
                                      <w:color w:val="FFFFFF" w:themeColor="background1"/>
                                      <w:sz w:val="24"/>
                                      <w:szCs w:val="24"/>
                                    </w:rPr>
                                    <w:t>&amp;</w:t>
                                  </w:r>
                                  <w:r w:rsidRPr="005947CD">
                                    <w:rPr>
                                      <w:rFonts w:ascii="Arial" w:eastAsia="Arial" w:hAnsi="Arial" w:cs="Arial"/>
                                      <w:b/>
                                      <w:color w:val="FFFFFF" w:themeColor="background1"/>
                                      <w:sz w:val="24"/>
                                      <w:szCs w:val="24"/>
                                    </w:rPr>
                                    <w:t xml:space="preserve"> Outreach Specialist</w:t>
                                  </w:r>
                                </w:p>
                                <w:p w14:paraId="087B7C95" w14:textId="77777777" w:rsidR="002E59CB"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Princeton University</w:t>
                                  </w:r>
                                </w:p>
                                <w:p w14:paraId="046702F9" w14:textId="77777777" w:rsidR="002E59CB" w:rsidRDefault="002E59CB" w:rsidP="005947CD">
                                  <w:pPr>
                                    <w:spacing w:after="0"/>
                                    <w:rPr>
                                      <w:rFonts w:ascii="Arial" w:eastAsia="Arial" w:hAnsi="Arial" w:cs="Arial"/>
                                      <w:b/>
                                      <w:color w:val="FFFFFF" w:themeColor="background1"/>
                                      <w:sz w:val="24"/>
                                      <w:szCs w:val="24"/>
                                    </w:rPr>
                                  </w:pPr>
                                </w:p>
                                <w:p w14:paraId="7EE9CFB0" w14:textId="77777777" w:rsidR="002E59CB" w:rsidRPr="005947CD" w:rsidRDefault="002E59CB" w:rsidP="005947CD">
                                  <w:pPr>
                                    <w:spacing w:after="0"/>
                                    <w:rPr>
                                      <w:rFonts w:ascii="Arial" w:eastAsia="Arial" w:hAnsi="Arial" w:cs="Arial"/>
                                      <w:b/>
                                      <w:color w:val="FFFFFF" w:themeColor="background1"/>
                                      <w:sz w:val="24"/>
                                      <w:szCs w:val="24"/>
                                    </w:rPr>
                                  </w:pPr>
                                  <w:r>
                                    <w:rPr>
                                      <w:rFonts w:ascii="Arial" w:eastAsia="Arial" w:hAnsi="Arial" w:cs="Arial"/>
                                      <w:b/>
                                      <w:color w:val="FFFFFF" w:themeColor="background1"/>
                                      <w:sz w:val="24"/>
                                      <w:szCs w:val="24"/>
                                    </w:rPr>
                                    <w:t>Educause SPC 2018</w:t>
                                  </w:r>
                                </w:p>
                                <w:p w14:paraId="6AD18CD8" w14:textId="77777777" w:rsidR="002E59CB" w:rsidRDefault="002E59CB" w:rsidP="005947CD">
                                  <w:pPr>
                                    <w:pStyle w:val="NoSpacing"/>
                                    <w:spacing w:line="360" w:lineRule="auto"/>
                                    <w:rPr>
                                      <w:color w:val="FFFFFF" w:themeColor="background1"/>
                                    </w:rPr>
                                  </w:pPr>
                                </w:p>
                                <w:p w14:paraId="041528B1" w14:textId="77777777" w:rsidR="002E59CB" w:rsidRDefault="002E59CB" w:rsidP="005947CD">
                                  <w:pPr>
                                    <w:pStyle w:val="NoSpacing"/>
                                    <w:spacing w:line="360" w:lineRule="auto"/>
                                    <w:rPr>
                                      <w:rFonts w:ascii="Calibri" w:eastAsia="Calibri" w:hAnsi="Calibri" w:cs="Calibri"/>
                                      <w:color w:val="FFFFFF" w:themeColor="background1"/>
                                    </w:rPr>
                                  </w:pPr>
                                </w:p>
                                <w:p w14:paraId="3AC6C945" w14:textId="77777777" w:rsidR="002E59CB" w:rsidRDefault="002E59CB">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45AAB1" id="Group 453" o:spid="_x0000_s1026" style="position:absolute;margin-left:355.5pt;margin-top:0;width:256.3pt;height:11in;z-index:251633664;mso-position-horizontal-relative:page;mso-position-vertical-relative:page" coordorigin="-548" coordsize="3255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30757;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9" o:spid="_x0000_s1029" style="position:absolute;left:-548;top:68793;width:32289;height:317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65553838" w14:textId="77777777" w:rsidR="002E59CB" w:rsidRPr="00630141" w:rsidRDefault="002E59CB">
                            <w:pPr>
                              <w:pStyle w:val="NoSpacing"/>
                              <w:spacing w:line="360" w:lineRule="auto"/>
                              <w:rPr>
                                <w:rFonts w:ascii="Papyrus" w:hAnsi="Papyrus" w:cs="Arial"/>
                                <w:b/>
                                <w:color w:val="000000" w:themeColor="text1"/>
                                <w:sz w:val="24"/>
                                <w:szCs w:val="28"/>
                              </w:rPr>
                            </w:pPr>
                            <w:proofErr w:type="gramStart"/>
                            <w:r w:rsidRPr="00630141">
                              <w:rPr>
                                <w:rFonts w:ascii="Papyrus" w:hAnsi="Papyrus" w:cs="Arial"/>
                                <w:b/>
                                <w:color w:val="000000" w:themeColor="text1"/>
                                <w:sz w:val="24"/>
                                <w:szCs w:val="28"/>
                              </w:rPr>
                              <w:t>WORKSHOP  WORKBOOK</w:t>
                            </w:r>
                            <w:proofErr w:type="gramEnd"/>
                          </w:p>
                          <w:p w14:paraId="115AAB51" w14:textId="77777777" w:rsidR="002E59CB" w:rsidRPr="00630141" w:rsidRDefault="002E59CB">
                            <w:pPr>
                              <w:pStyle w:val="NoSpacing"/>
                              <w:spacing w:line="360" w:lineRule="auto"/>
                              <w:rPr>
                                <w:rFonts w:ascii="Papyrus" w:hAnsi="Papyrus" w:cs="Arial"/>
                                <w:b/>
                                <w:color w:val="000000" w:themeColor="text1"/>
                                <w:sz w:val="20"/>
                                <w:szCs w:val="28"/>
                              </w:rPr>
                            </w:pPr>
                          </w:p>
                          <w:p w14:paraId="5E6AF646" w14:textId="77777777" w:rsidR="002E59CB" w:rsidRPr="005947CD"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Ben Woelk</w:t>
                            </w:r>
                          </w:p>
                          <w:p w14:paraId="4876CFF1" w14:textId="77777777" w:rsidR="002E59CB"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ISO Program Manager</w:t>
                            </w:r>
                          </w:p>
                          <w:p w14:paraId="11143BB4" w14:textId="77777777" w:rsidR="002E59CB" w:rsidRPr="005947CD"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Rochester Institute of Technology</w:t>
                            </w:r>
                          </w:p>
                          <w:p w14:paraId="50431220" w14:textId="77777777" w:rsidR="002E59CB" w:rsidRPr="005947CD" w:rsidRDefault="002E59CB" w:rsidP="005947CD">
                            <w:pPr>
                              <w:spacing w:after="0"/>
                              <w:rPr>
                                <w:rFonts w:ascii="Arial" w:eastAsia="Arial" w:hAnsi="Arial" w:cs="Arial"/>
                                <w:b/>
                                <w:color w:val="FFFFFF" w:themeColor="background1"/>
                                <w:sz w:val="24"/>
                                <w:szCs w:val="24"/>
                              </w:rPr>
                            </w:pPr>
                          </w:p>
                          <w:p w14:paraId="381B3622" w14:textId="77777777" w:rsidR="002E59CB" w:rsidRPr="005947CD"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Tara Schaufler</w:t>
                            </w:r>
                          </w:p>
                          <w:p w14:paraId="06F88E65" w14:textId="77777777" w:rsidR="002E59CB"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Senior</w:t>
                            </w:r>
                            <w:r>
                              <w:rPr>
                                <w:rFonts w:ascii="Arial" w:eastAsia="Arial" w:hAnsi="Arial" w:cs="Arial"/>
                                <w:b/>
                                <w:color w:val="FFFFFF" w:themeColor="background1"/>
                                <w:sz w:val="24"/>
                                <w:szCs w:val="24"/>
                              </w:rPr>
                              <w:t xml:space="preserve"> </w:t>
                            </w:r>
                            <w:r w:rsidRPr="005947CD">
                              <w:rPr>
                                <w:rFonts w:ascii="Arial" w:eastAsia="Arial" w:hAnsi="Arial" w:cs="Arial"/>
                                <w:b/>
                                <w:color w:val="FFFFFF" w:themeColor="background1"/>
                                <w:sz w:val="24"/>
                                <w:szCs w:val="24"/>
                              </w:rPr>
                              <w:t>Information</w:t>
                            </w:r>
                            <w:r>
                              <w:rPr>
                                <w:rFonts w:ascii="Arial" w:eastAsia="Arial" w:hAnsi="Arial" w:cs="Arial"/>
                                <w:b/>
                                <w:color w:val="FFFFFF" w:themeColor="background1"/>
                                <w:sz w:val="24"/>
                                <w:szCs w:val="24"/>
                              </w:rPr>
                              <w:t xml:space="preserve"> </w:t>
                            </w:r>
                            <w:r w:rsidRPr="005947CD">
                              <w:rPr>
                                <w:rFonts w:ascii="Arial" w:eastAsia="Arial" w:hAnsi="Arial" w:cs="Arial"/>
                                <w:b/>
                                <w:color w:val="FFFFFF" w:themeColor="background1"/>
                                <w:sz w:val="24"/>
                                <w:szCs w:val="24"/>
                              </w:rPr>
                              <w:t>Security</w:t>
                            </w:r>
                            <w:r>
                              <w:rPr>
                                <w:rFonts w:ascii="Arial" w:eastAsia="Arial" w:hAnsi="Arial" w:cs="Arial"/>
                                <w:b/>
                                <w:color w:val="FFFFFF" w:themeColor="background1"/>
                                <w:sz w:val="24"/>
                                <w:szCs w:val="24"/>
                              </w:rPr>
                              <w:t xml:space="preserve"> </w:t>
                            </w:r>
                            <w:r w:rsidRPr="005947CD">
                              <w:rPr>
                                <w:rFonts w:ascii="Arial" w:eastAsia="Arial" w:hAnsi="Arial" w:cs="Arial"/>
                                <w:b/>
                                <w:color w:val="FFFFFF" w:themeColor="background1"/>
                                <w:sz w:val="24"/>
                                <w:szCs w:val="24"/>
                              </w:rPr>
                              <w:t xml:space="preserve">Training </w:t>
                            </w:r>
                            <w:r>
                              <w:rPr>
                                <w:rFonts w:ascii="Arial" w:eastAsia="Arial" w:hAnsi="Arial" w:cs="Arial"/>
                                <w:b/>
                                <w:color w:val="FFFFFF" w:themeColor="background1"/>
                                <w:sz w:val="24"/>
                                <w:szCs w:val="24"/>
                              </w:rPr>
                              <w:t>&amp;</w:t>
                            </w:r>
                            <w:r w:rsidRPr="005947CD">
                              <w:rPr>
                                <w:rFonts w:ascii="Arial" w:eastAsia="Arial" w:hAnsi="Arial" w:cs="Arial"/>
                                <w:b/>
                                <w:color w:val="FFFFFF" w:themeColor="background1"/>
                                <w:sz w:val="24"/>
                                <w:szCs w:val="24"/>
                              </w:rPr>
                              <w:t xml:space="preserve"> Outreach Specialist</w:t>
                            </w:r>
                          </w:p>
                          <w:p w14:paraId="087B7C95" w14:textId="77777777" w:rsidR="002E59CB" w:rsidRDefault="002E59CB" w:rsidP="005947CD">
                            <w:pPr>
                              <w:spacing w:after="0"/>
                              <w:rPr>
                                <w:rFonts w:ascii="Arial" w:eastAsia="Arial" w:hAnsi="Arial" w:cs="Arial"/>
                                <w:b/>
                                <w:color w:val="FFFFFF" w:themeColor="background1"/>
                                <w:sz w:val="24"/>
                                <w:szCs w:val="24"/>
                              </w:rPr>
                            </w:pPr>
                            <w:r w:rsidRPr="005947CD">
                              <w:rPr>
                                <w:rFonts w:ascii="Arial" w:eastAsia="Arial" w:hAnsi="Arial" w:cs="Arial"/>
                                <w:b/>
                                <w:color w:val="FFFFFF" w:themeColor="background1"/>
                                <w:sz w:val="24"/>
                                <w:szCs w:val="24"/>
                              </w:rPr>
                              <w:t>Princeton University</w:t>
                            </w:r>
                          </w:p>
                          <w:p w14:paraId="046702F9" w14:textId="77777777" w:rsidR="002E59CB" w:rsidRDefault="002E59CB" w:rsidP="005947CD">
                            <w:pPr>
                              <w:spacing w:after="0"/>
                              <w:rPr>
                                <w:rFonts w:ascii="Arial" w:eastAsia="Arial" w:hAnsi="Arial" w:cs="Arial"/>
                                <w:b/>
                                <w:color w:val="FFFFFF" w:themeColor="background1"/>
                                <w:sz w:val="24"/>
                                <w:szCs w:val="24"/>
                              </w:rPr>
                            </w:pPr>
                          </w:p>
                          <w:p w14:paraId="7EE9CFB0" w14:textId="77777777" w:rsidR="002E59CB" w:rsidRPr="005947CD" w:rsidRDefault="002E59CB" w:rsidP="005947CD">
                            <w:pPr>
                              <w:spacing w:after="0"/>
                              <w:rPr>
                                <w:rFonts w:ascii="Arial" w:eastAsia="Arial" w:hAnsi="Arial" w:cs="Arial"/>
                                <w:b/>
                                <w:color w:val="FFFFFF" w:themeColor="background1"/>
                                <w:sz w:val="24"/>
                                <w:szCs w:val="24"/>
                              </w:rPr>
                            </w:pPr>
                            <w:r>
                              <w:rPr>
                                <w:rFonts w:ascii="Arial" w:eastAsia="Arial" w:hAnsi="Arial" w:cs="Arial"/>
                                <w:b/>
                                <w:color w:val="FFFFFF" w:themeColor="background1"/>
                                <w:sz w:val="24"/>
                                <w:szCs w:val="24"/>
                              </w:rPr>
                              <w:t>Educause SPC 2018</w:t>
                            </w:r>
                          </w:p>
                          <w:p w14:paraId="6AD18CD8" w14:textId="77777777" w:rsidR="002E59CB" w:rsidRDefault="002E59CB" w:rsidP="005947CD">
                            <w:pPr>
                              <w:pStyle w:val="NoSpacing"/>
                              <w:spacing w:line="360" w:lineRule="auto"/>
                              <w:rPr>
                                <w:color w:val="FFFFFF" w:themeColor="background1"/>
                              </w:rPr>
                            </w:pPr>
                          </w:p>
                          <w:p w14:paraId="041528B1" w14:textId="77777777" w:rsidR="002E59CB" w:rsidRDefault="002E59CB" w:rsidP="005947CD">
                            <w:pPr>
                              <w:pStyle w:val="NoSpacing"/>
                              <w:spacing w:line="360" w:lineRule="auto"/>
                              <w:rPr>
                                <w:rFonts w:ascii="Calibri" w:eastAsia="Calibri" w:hAnsi="Calibri" w:cs="Calibri"/>
                                <w:color w:val="FFFFFF" w:themeColor="background1"/>
                              </w:rPr>
                            </w:pPr>
                          </w:p>
                          <w:p w14:paraId="3AC6C945" w14:textId="77777777" w:rsidR="002E59CB" w:rsidRDefault="002E59CB">
                            <w:pPr>
                              <w:pStyle w:val="NoSpacing"/>
                              <w:spacing w:line="360" w:lineRule="auto"/>
                              <w:rPr>
                                <w:color w:val="FFFFFF" w:themeColor="background1"/>
                              </w:rPr>
                            </w:pPr>
                          </w:p>
                        </w:txbxContent>
                      </v:textbox>
                    </v:rect>
                    <w10:wrap anchorx="page" anchory="page"/>
                  </v:group>
                </w:pict>
              </mc:Fallback>
            </mc:AlternateContent>
          </w:r>
        </w:p>
        <w:p w14:paraId="6F70D7D6" w14:textId="77777777" w:rsidR="00E1341C" w:rsidRDefault="000B7A2C">
          <w:pPr>
            <w:rPr>
              <w:rFonts w:ascii="Arial" w:eastAsia="Arial" w:hAnsi="Arial" w:cs="Arial"/>
              <w:sz w:val="96"/>
              <w:szCs w:val="96"/>
            </w:rPr>
          </w:pPr>
          <w:r>
            <w:rPr>
              <w:noProof/>
            </w:rPr>
            <w:drawing>
              <wp:anchor distT="0" distB="0" distL="114300" distR="114300" simplePos="0" relativeHeight="251657216" behindDoc="0" locked="0" layoutInCell="0" allowOverlap="1" wp14:anchorId="7AC2CEFE" wp14:editId="1E8BE49B">
                <wp:simplePos x="0" y="0"/>
                <wp:positionH relativeFrom="page">
                  <wp:posOffset>3019343</wp:posOffset>
                </wp:positionH>
                <wp:positionV relativeFrom="page">
                  <wp:posOffset>3913505</wp:posOffset>
                </wp:positionV>
                <wp:extent cx="4752975" cy="3028033"/>
                <wp:effectExtent l="0" t="0" r="0" b="127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2975" cy="3028033"/>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0" allowOverlap="1" wp14:anchorId="77CDCB5F" wp14:editId="2CFFFD24">
                    <wp:simplePos x="0" y="0"/>
                    <wp:positionH relativeFrom="page">
                      <wp:posOffset>19051</wp:posOffset>
                    </wp:positionH>
                    <wp:positionV relativeFrom="page">
                      <wp:posOffset>1838325</wp:posOffset>
                    </wp:positionV>
                    <wp:extent cx="6667500" cy="2075180"/>
                    <wp:effectExtent l="0" t="0" r="19050"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075180"/>
                            </a:xfrm>
                            <a:prstGeom prst="rect">
                              <a:avLst/>
                            </a:prstGeom>
                            <a:solidFill>
                              <a:schemeClr val="tx1"/>
                            </a:solidFill>
                            <a:ln w="19050">
                              <a:solidFill>
                                <a:schemeClr val="tx1"/>
                              </a:solidFill>
                              <a:miter lim="800000"/>
                              <a:headEnd/>
                              <a:tailEnd/>
                            </a:ln>
                          </wps:spPr>
                          <wps:txbx>
                            <w:txbxContent>
                              <w:sdt>
                                <w:sdtPr>
                                  <w:rPr>
                                    <w:rFonts w:ascii="Papyrus" w:eastAsia="Arial" w:hAnsi="Papyrus" w:cs="Arial"/>
                                    <w:b/>
                                    <w:color w:val="FFFFFF" w:themeColor="background1"/>
                                    <w:sz w:val="56"/>
                                    <w:szCs w:val="64"/>
                                  </w:rPr>
                                  <w:alias w:val="Title"/>
                                  <w:id w:val="-1374141736"/>
                                  <w:dataBinding w:prefixMappings="xmlns:ns0='http://schemas.openxmlformats.org/package/2006/metadata/core-properties' xmlns:ns1='http://purl.org/dc/elements/1.1/'" w:xpath="/ns0:coreProperties[1]/ns1:title[1]" w:storeItemID="{6C3C8BC8-F283-45AE-878A-BAB7291924A1}"/>
                                  <w:text/>
                                </w:sdtPr>
                                <w:sdtEndPr/>
                                <w:sdtContent>
                                  <w:p w14:paraId="42ECFA30" w14:textId="77777777" w:rsidR="002E59CB" w:rsidRPr="005F1534" w:rsidRDefault="002E59CB" w:rsidP="00E1341C">
                                    <w:pPr>
                                      <w:pStyle w:val="NoSpacing"/>
                                      <w:rPr>
                                        <w:rFonts w:ascii="Papyrus" w:hAnsi="Papyrus"/>
                                        <w:color w:val="FFFFFF" w:themeColor="background1"/>
                                        <w:sz w:val="64"/>
                                        <w:szCs w:val="64"/>
                                      </w:rPr>
                                    </w:pPr>
                                    <w:r w:rsidRPr="005F1534">
                                      <w:rPr>
                                        <w:rFonts w:ascii="Papyrus" w:eastAsia="Arial" w:hAnsi="Papyrus" w:cs="Arial"/>
                                        <w:b/>
                                        <w:color w:val="FFFFFF" w:themeColor="background1"/>
                                        <w:sz w:val="56"/>
                                        <w:szCs w:val="64"/>
                                      </w:rPr>
                                      <w:t xml:space="preserve">It Doesn’t Take Magic:                             </w:t>
                                    </w:r>
                                    <w:r>
                                      <w:rPr>
                                        <w:rFonts w:ascii="Papyrus" w:eastAsia="Arial" w:hAnsi="Papyrus" w:cs="Arial"/>
                                        <w:b/>
                                        <w:color w:val="FFFFFF" w:themeColor="background1"/>
                                        <w:sz w:val="56"/>
                                        <w:szCs w:val="64"/>
                                      </w:rPr>
                                      <w:t xml:space="preserve">   </w:t>
                                    </w:r>
                                    <w:r w:rsidRPr="005F1534">
                                      <w:rPr>
                                        <w:rFonts w:ascii="Papyrus" w:eastAsia="Arial" w:hAnsi="Papyrus" w:cs="Arial"/>
                                        <w:b/>
                                        <w:color w:val="FFFFFF" w:themeColor="background1"/>
                                        <w:sz w:val="56"/>
                                        <w:szCs w:val="64"/>
                                      </w:rPr>
                                      <w:t xml:space="preserve">Tricks of the Trade to Create an </w:t>
                                    </w:r>
                                    <w:r>
                                      <w:rPr>
                                        <w:rFonts w:ascii="Papyrus" w:eastAsia="Arial" w:hAnsi="Papyrus" w:cs="Arial"/>
                                        <w:b/>
                                        <w:color w:val="FFFFFF" w:themeColor="background1"/>
                                        <w:sz w:val="56"/>
                                        <w:szCs w:val="64"/>
                                      </w:rPr>
                                      <w:t xml:space="preserve">     </w:t>
                                    </w:r>
                                    <w:r w:rsidRPr="005F1534">
                                      <w:rPr>
                                        <w:rFonts w:ascii="Papyrus" w:eastAsia="Arial" w:hAnsi="Papyrus" w:cs="Arial"/>
                                        <w:b/>
                                        <w:color w:val="FFFFFF" w:themeColor="background1"/>
                                        <w:sz w:val="56"/>
                                        <w:szCs w:val="64"/>
                                      </w:rPr>
                                      <w:t>Effective Security Awareness Program</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DCB5F" id="Rectangle 16" o:spid="_x0000_s1030" style="position:absolute;margin-left:1.5pt;margin-top:144.75pt;width:525pt;height:16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" o:allowincell="f" fillcolor="black [3213]" strokecolor="black [3213]" strokeweight="1.5pt">
                    <v:textbox inset="14.4pt,,14.4pt">
                      <w:txbxContent>
                        <w:sdt>
                          <w:sdtPr>
                            <w:rPr>
                              <w:rFonts w:ascii="Papyrus" w:eastAsia="Arial" w:hAnsi="Papyrus" w:cs="Arial"/>
                              <w:b/>
                              <w:color w:val="FFFFFF" w:themeColor="background1"/>
                              <w:sz w:val="56"/>
                              <w:szCs w:val="64"/>
                            </w:rPr>
                            <w:alias w:val="Title"/>
                            <w:id w:val="-1374141736"/>
                            <w:dataBinding w:prefixMappings="xmlns:ns0='http://schemas.openxmlformats.org/package/2006/metadata/core-properties' xmlns:ns1='http://purl.org/dc/elements/1.1/'" w:xpath="/ns0:coreProperties[1]/ns1:title[1]" w:storeItemID="{6C3C8BC8-F283-45AE-878A-BAB7291924A1}"/>
                            <w:text/>
                          </w:sdtPr>
                          <w:sdtEndPr/>
                          <w:sdtContent>
                            <w:p w14:paraId="42ECFA30" w14:textId="77777777" w:rsidR="002E59CB" w:rsidRPr="005F1534" w:rsidRDefault="002E59CB" w:rsidP="00E1341C">
                              <w:pPr>
                                <w:pStyle w:val="NoSpacing"/>
                                <w:rPr>
                                  <w:rFonts w:ascii="Papyrus" w:hAnsi="Papyrus"/>
                                  <w:color w:val="FFFFFF" w:themeColor="background1"/>
                                  <w:sz w:val="64"/>
                                  <w:szCs w:val="64"/>
                                </w:rPr>
                              </w:pPr>
                              <w:r w:rsidRPr="005F1534">
                                <w:rPr>
                                  <w:rFonts w:ascii="Papyrus" w:eastAsia="Arial" w:hAnsi="Papyrus" w:cs="Arial"/>
                                  <w:b/>
                                  <w:color w:val="FFFFFF" w:themeColor="background1"/>
                                  <w:sz w:val="56"/>
                                  <w:szCs w:val="64"/>
                                </w:rPr>
                                <w:t xml:space="preserve">It Doesn’t Take Magic:                             </w:t>
                              </w:r>
                              <w:r>
                                <w:rPr>
                                  <w:rFonts w:ascii="Papyrus" w:eastAsia="Arial" w:hAnsi="Papyrus" w:cs="Arial"/>
                                  <w:b/>
                                  <w:color w:val="FFFFFF" w:themeColor="background1"/>
                                  <w:sz w:val="56"/>
                                  <w:szCs w:val="64"/>
                                </w:rPr>
                                <w:t xml:space="preserve">   </w:t>
                              </w:r>
                              <w:r w:rsidRPr="005F1534">
                                <w:rPr>
                                  <w:rFonts w:ascii="Papyrus" w:eastAsia="Arial" w:hAnsi="Papyrus" w:cs="Arial"/>
                                  <w:b/>
                                  <w:color w:val="FFFFFF" w:themeColor="background1"/>
                                  <w:sz w:val="56"/>
                                  <w:szCs w:val="64"/>
                                </w:rPr>
                                <w:t xml:space="preserve">Tricks of the Trade to Create an </w:t>
                              </w:r>
                              <w:r>
                                <w:rPr>
                                  <w:rFonts w:ascii="Papyrus" w:eastAsia="Arial" w:hAnsi="Papyrus" w:cs="Arial"/>
                                  <w:b/>
                                  <w:color w:val="FFFFFF" w:themeColor="background1"/>
                                  <w:sz w:val="56"/>
                                  <w:szCs w:val="64"/>
                                </w:rPr>
                                <w:t xml:space="preserve">     </w:t>
                              </w:r>
                              <w:r w:rsidRPr="005F1534">
                                <w:rPr>
                                  <w:rFonts w:ascii="Papyrus" w:eastAsia="Arial" w:hAnsi="Papyrus" w:cs="Arial"/>
                                  <w:b/>
                                  <w:color w:val="FFFFFF" w:themeColor="background1"/>
                                  <w:sz w:val="56"/>
                                  <w:szCs w:val="64"/>
                                </w:rPr>
                                <w:t>Effective Security Awareness Program</w:t>
                              </w:r>
                            </w:p>
                          </w:sdtContent>
                        </w:sdt>
                      </w:txbxContent>
                    </v:textbox>
                    <w10:wrap anchorx="page" anchory="page"/>
                  </v:rect>
                </w:pict>
              </mc:Fallback>
            </mc:AlternateContent>
          </w:r>
          <w:r w:rsidR="00E1341C">
            <w:rPr>
              <w:rFonts w:ascii="Arial" w:eastAsia="Arial" w:hAnsi="Arial" w:cs="Arial"/>
              <w:sz w:val="96"/>
              <w:szCs w:val="96"/>
            </w:rPr>
            <w:br w:type="page"/>
          </w:r>
        </w:p>
      </w:sdtContent>
    </w:sdt>
    <w:sdt>
      <w:sdtPr>
        <w:rPr>
          <w:rFonts w:ascii="Calibri" w:eastAsia="Calibri" w:hAnsi="Calibri" w:cs="Calibri"/>
          <w:color w:val="000000"/>
          <w:sz w:val="22"/>
          <w:szCs w:val="22"/>
        </w:rPr>
        <w:id w:val="1133599183"/>
        <w:docPartObj>
          <w:docPartGallery w:val="Table of Contents"/>
          <w:docPartUnique/>
        </w:docPartObj>
      </w:sdtPr>
      <w:sdtEndPr>
        <w:rPr>
          <w:b/>
          <w:bCs/>
          <w:noProof/>
        </w:rPr>
      </w:sdtEndPr>
      <w:sdtContent>
        <w:p w14:paraId="571518CA" w14:textId="77777777" w:rsidR="006C613E" w:rsidRPr="00337713" w:rsidRDefault="006C613E">
          <w:pPr>
            <w:pStyle w:val="TOCHeading"/>
            <w:rPr>
              <w:rFonts w:ascii="Arial" w:hAnsi="Arial" w:cs="Arial"/>
              <w:b/>
              <w:color w:val="auto"/>
              <w:sz w:val="44"/>
              <w:szCs w:val="36"/>
            </w:rPr>
          </w:pPr>
          <w:r w:rsidRPr="00337713">
            <w:rPr>
              <w:rFonts w:ascii="Arial" w:hAnsi="Arial" w:cs="Arial"/>
              <w:b/>
              <w:color w:val="auto"/>
              <w:sz w:val="44"/>
              <w:szCs w:val="36"/>
            </w:rPr>
            <w:t>Table of Contents</w:t>
          </w:r>
        </w:p>
        <w:p w14:paraId="399D4A80" w14:textId="5B336464" w:rsidR="004F074E" w:rsidRDefault="00856E62">
          <w:pPr>
            <w:pStyle w:val="TOC1"/>
            <w:tabs>
              <w:tab w:val="right" w:leader="dot" w:pos="9350"/>
            </w:tabs>
            <w:rPr>
              <w:rFonts w:eastAsiaTheme="minorEastAsia" w:cstheme="minorBidi"/>
              <w:b w:val="0"/>
              <w:bCs w:val="0"/>
              <w:i w:val="0"/>
              <w:iCs w:val="0"/>
              <w:noProof/>
              <w:color w:val="auto"/>
              <w:sz w:val="22"/>
              <w:szCs w:val="22"/>
            </w:rPr>
          </w:pPr>
          <w:r w:rsidRPr="00337713">
            <w:rPr>
              <w:rFonts w:asciiTheme="majorHAnsi" w:hAnsiTheme="majorHAnsi" w:cstheme="majorHAnsi"/>
              <w:b w:val="0"/>
              <w:bCs w:val="0"/>
              <w:caps/>
              <w:sz w:val="36"/>
              <w:szCs w:val="28"/>
            </w:rPr>
            <w:fldChar w:fldCharType="begin"/>
          </w:r>
          <w:r w:rsidRPr="00337713">
            <w:rPr>
              <w:rFonts w:asciiTheme="majorHAnsi" w:hAnsiTheme="majorHAnsi" w:cstheme="majorHAnsi"/>
              <w:b w:val="0"/>
              <w:bCs w:val="0"/>
              <w:caps/>
              <w:sz w:val="36"/>
              <w:szCs w:val="28"/>
            </w:rPr>
            <w:instrText xml:space="preserve"> TOC \o "1-4" \h \z \u </w:instrText>
          </w:r>
          <w:r w:rsidRPr="00337713">
            <w:rPr>
              <w:rFonts w:asciiTheme="majorHAnsi" w:hAnsiTheme="majorHAnsi" w:cstheme="majorHAnsi"/>
              <w:b w:val="0"/>
              <w:bCs w:val="0"/>
              <w:caps/>
              <w:sz w:val="36"/>
              <w:szCs w:val="28"/>
            </w:rPr>
            <w:fldChar w:fldCharType="separate"/>
          </w:r>
          <w:hyperlink w:anchor="_Toc510601336" w:history="1">
            <w:r w:rsidR="004F074E" w:rsidRPr="002E466B">
              <w:rPr>
                <w:rStyle w:val="Hyperlink"/>
                <w:rFonts w:ascii="Arial" w:eastAsia="Arial" w:hAnsi="Arial" w:cs="Arial"/>
                <w:noProof/>
              </w:rPr>
              <w:t>Introduction</w:t>
            </w:r>
            <w:r w:rsidR="004F074E">
              <w:rPr>
                <w:noProof/>
                <w:webHidden/>
              </w:rPr>
              <w:tab/>
            </w:r>
            <w:r w:rsidR="004F074E">
              <w:rPr>
                <w:noProof/>
                <w:webHidden/>
              </w:rPr>
              <w:fldChar w:fldCharType="begin"/>
            </w:r>
            <w:r w:rsidR="004F074E">
              <w:rPr>
                <w:noProof/>
                <w:webHidden/>
              </w:rPr>
              <w:instrText xml:space="preserve"> PAGEREF _Toc510601336 \h </w:instrText>
            </w:r>
            <w:r w:rsidR="004F074E">
              <w:rPr>
                <w:noProof/>
                <w:webHidden/>
              </w:rPr>
            </w:r>
            <w:r w:rsidR="004F074E">
              <w:rPr>
                <w:noProof/>
                <w:webHidden/>
              </w:rPr>
              <w:fldChar w:fldCharType="separate"/>
            </w:r>
            <w:r w:rsidR="004F074E">
              <w:rPr>
                <w:noProof/>
                <w:webHidden/>
              </w:rPr>
              <w:t>2</w:t>
            </w:r>
            <w:r w:rsidR="004F074E">
              <w:rPr>
                <w:noProof/>
                <w:webHidden/>
              </w:rPr>
              <w:fldChar w:fldCharType="end"/>
            </w:r>
          </w:hyperlink>
        </w:p>
        <w:p w14:paraId="623FE671" w14:textId="4E4BE5A4" w:rsidR="004F074E" w:rsidRDefault="002230B1">
          <w:pPr>
            <w:pStyle w:val="TOC1"/>
            <w:tabs>
              <w:tab w:val="right" w:leader="dot" w:pos="9350"/>
            </w:tabs>
            <w:rPr>
              <w:rFonts w:eastAsiaTheme="minorEastAsia" w:cstheme="minorBidi"/>
              <w:b w:val="0"/>
              <w:bCs w:val="0"/>
              <w:i w:val="0"/>
              <w:iCs w:val="0"/>
              <w:noProof/>
              <w:color w:val="auto"/>
              <w:sz w:val="22"/>
              <w:szCs w:val="22"/>
            </w:rPr>
          </w:pPr>
          <w:hyperlink w:anchor="_Toc510601337" w:history="1">
            <w:r w:rsidR="004F074E" w:rsidRPr="002E466B">
              <w:rPr>
                <w:rStyle w:val="Hyperlink"/>
                <w:rFonts w:ascii="Arial" w:eastAsia="Arial" w:hAnsi="Arial" w:cs="Arial"/>
                <w:noProof/>
              </w:rPr>
              <w:t>About the Workshop</w:t>
            </w:r>
            <w:r w:rsidR="004F074E">
              <w:rPr>
                <w:noProof/>
                <w:webHidden/>
              </w:rPr>
              <w:tab/>
            </w:r>
            <w:r w:rsidR="004F074E">
              <w:rPr>
                <w:noProof/>
                <w:webHidden/>
              </w:rPr>
              <w:fldChar w:fldCharType="begin"/>
            </w:r>
            <w:r w:rsidR="004F074E">
              <w:rPr>
                <w:noProof/>
                <w:webHidden/>
              </w:rPr>
              <w:instrText xml:space="preserve"> PAGEREF _Toc510601337 \h </w:instrText>
            </w:r>
            <w:r w:rsidR="004F074E">
              <w:rPr>
                <w:noProof/>
                <w:webHidden/>
              </w:rPr>
            </w:r>
            <w:r w:rsidR="004F074E">
              <w:rPr>
                <w:noProof/>
                <w:webHidden/>
              </w:rPr>
              <w:fldChar w:fldCharType="separate"/>
            </w:r>
            <w:r w:rsidR="004F074E">
              <w:rPr>
                <w:noProof/>
                <w:webHidden/>
              </w:rPr>
              <w:t>2</w:t>
            </w:r>
            <w:r w:rsidR="004F074E">
              <w:rPr>
                <w:noProof/>
                <w:webHidden/>
              </w:rPr>
              <w:fldChar w:fldCharType="end"/>
            </w:r>
          </w:hyperlink>
        </w:p>
        <w:p w14:paraId="48786401" w14:textId="5CB0D630" w:rsidR="004F074E" w:rsidRDefault="002230B1">
          <w:pPr>
            <w:pStyle w:val="TOC1"/>
            <w:tabs>
              <w:tab w:val="right" w:leader="dot" w:pos="9350"/>
            </w:tabs>
            <w:rPr>
              <w:rFonts w:eastAsiaTheme="minorEastAsia" w:cstheme="minorBidi"/>
              <w:b w:val="0"/>
              <w:bCs w:val="0"/>
              <w:i w:val="0"/>
              <w:iCs w:val="0"/>
              <w:noProof/>
              <w:color w:val="auto"/>
              <w:sz w:val="22"/>
              <w:szCs w:val="22"/>
            </w:rPr>
          </w:pPr>
          <w:hyperlink w:anchor="_Toc510601338" w:history="1">
            <w:r w:rsidR="004F074E" w:rsidRPr="002E466B">
              <w:rPr>
                <w:rStyle w:val="Hyperlink"/>
                <w:rFonts w:ascii="Arial" w:eastAsia="Arial" w:hAnsi="Arial" w:cs="Arial"/>
                <w:noProof/>
              </w:rPr>
              <w:t>Building Your High-Level Communication Plan</w:t>
            </w:r>
            <w:r w:rsidR="004F074E">
              <w:rPr>
                <w:noProof/>
                <w:webHidden/>
              </w:rPr>
              <w:tab/>
            </w:r>
            <w:r w:rsidR="004F074E">
              <w:rPr>
                <w:noProof/>
                <w:webHidden/>
              </w:rPr>
              <w:fldChar w:fldCharType="begin"/>
            </w:r>
            <w:r w:rsidR="004F074E">
              <w:rPr>
                <w:noProof/>
                <w:webHidden/>
              </w:rPr>
              <w:instrText xml:space="preserve"> PAGEREF _Toc510601338 \h </w:instrText>
            </w:r>
            <w:r w:rsidR="004F074E">
              <w:rPr>
                <w:noProof/>
                <w:webHidden/>
              </w:rPr>
            </w:r>
            <w:r w:rsidR="004F074E">
              <w:rPr>
                <w:noProof/>
                <w:webHidden/>
              </w:rPr>
              <w:fldChar w:fldCharType="separate"/>
            </w:r>
            <w:r w:rsidR="004F074E">
              <w:rPr>
                <w:noProof/>
                <w:webHidden/>
              </w:rPr>
              <w:t>3</w:t>
            </w:r>
            <w:r w:rsidR="004F074E">
              <w:rPr>
                <w:noProof/>
                <w:webHidden/>
              </w:rPr>
              <w:fldChar w:fldCharType="end"/>
            </w:r>
          </w:hyperlink>
        </w:p>
        <w:p w14:paraId="4DA143DE" w14:textId="0A583B62" w:rsidR="004F074E" w:rsidRDefault="002230B1">
          <w:pPr>
            <w:pStyle w:val="TOC2"/>
            <w:tabs>
              <w:tab w:val="right" w:leader="dot" w:pos="9350"/>
            </w:tabs>
            <w:rPr>
              <w:rFonts w:eastAsiaTheme="minorEastAsia" w:cstheme="minorBidi"/>
              <w:b w:val="0"/>
              <w:bCs w:val="0"/>
              <w:noProof/>
              <w:color w:val="auto"/>
            </w:rPr>
          </w:pPr>
          <w:hyperlink w:anchor="_Toc510601339" w:history="1">
            <w:r w:rsidR="004F074E" w:rsidRPr="002E466B">
              <w:rPr>
                <w:rStyle w:val="Hyperlink"/>
                <w:rFonts w:ascii="Arial" w:eastAsia="Arial" w:hAnsi="Arial" w:cs="Arial"/>
                <w:noProof/>
              </w:rPr>
              <w:t>Step 1:  Determine Goal</w:t>
            </w:r>
            <w:r w:rsidR="004F074E">
              <w:rPr>
                <w:noProof/>
                <w:webHidden/>
              </w:rPr>
              <w:tab/>
            </w:r>
            <w:r w:rsidR="004F074E">
              <w:rPr>
                <w:noProof/>
                <w:webHidden/>
              </w:rPr>
              <w:fldChar w:fldCharType="begin"/>
            </w:r>
            <w:r w:rsidR="004F074E">
              <w:rPr>
                <w:noProof/>
                <w:webHidden/>
              </w:rPr>
              <w:instrText xml:space="preserve"> PAGEREF _Toc510601339 \h </w:instrText>
            </w:r>
            <w:r w:rsidR="004F074E">
              <w:rPr>
                <w:noProof/>
                <w:webHidden/>
              </w:rPr>
            </w:r>
            <w:r w:rsidR="004F074E">
              <w:rPr>
                <w:noProof/>
                <w:webHidden/>
              </w:rPr>
              <w:fldChar w:fldCharType="separate"/>
            </w:r>
            <w:r w:rsidR="004F074E">
              <w:rPr>
                <w:noProof/>
                <w:webHidden/>
              </w:rPr>
              <w:t>3</w:t>
            </w:r>
            <w:r w:rsidR="004F074E">
              <w:rPr>
                <w:noProof/>
                <w:webHidden/>
              </w:rPr>
              <w:fldChar w:fldCharType="end"/>
            </w:r>
          </w:hyperlink>
        </w:p>
        <w:p w14:paraId="3EB57CC2" w14:textId="24366048" w:rsidR="004F074E" w:rsidRDefault="002230B1">
          <w:pPr>
            <w:pStyle w:val="TOC2"/>
            <w:tabs>
              <w:tab w:val="right" w:leader="dot" w:pos="9350"/>
            </w:tabs>
            <w:rPr>
              <w:rFonts w:eastAsiaTheme="minorEastAsia" w:cstheme="minorBidi"/>
              <w:b w:val="0"/>
              <w:bCs w:val="0"/>
              <w:noProof/>
              <w:color w:val="auto"/>
            </w:rPr>
          </w:pPr>
          <w:hyperlink w:anchor="_Toc510601340" w:history="1">
            <w:r w:rsidR="004F074E" w:rsidRPr="002E466B">
              <w:rPr>
                <w:rStyle w:val="Hyperlink"/>
                <w:rFonts w:ascii="Arial" w:eastAsia="Arial" w:hAnsi="Arial" w:cs="Arial"/>
                <w:noProof/>
              </w:rPr>
              <w:t>Step 2:  Identify and Profile the Audiences</w:t>
            </w:r>
            <w:r w:rsidR="004F074E">
              <w:rPr>
                <w:noProof/>
                <w:webHidden/>
              </w:rPr>
              <w:tab/>
            </w:r>
            <w:r w:rsidR="004F074E">
              <w:rPr>
                <w:noProof/>
                <w:webHidden/>
              </w:rPr>
              <w:fldChar w:fldCharType="begin"/>
            </w:r>
            <w:r w:rsidR="004F074E">
              <w:rPr>
                <w:noProof/>
                <w:webHidden/>
              </w:rPr>
              <w:instrText xml:space="preserve"> PAGEREF _Toc510601340 \h </w:instrText>
            </w:r>
            <w:r w:rsidR="004F074E">
              <w:rPr>
                <w:noProof/>
                <w:webHidden/>
              </w:rPr>
            </w:r>
            <w:r w:rsidR="004F074E">
              <w:rPr>
                <w:noProof/>
                <w:webHidden/>
              </w:rPr>
              <w:fldChar w:fldCharType="separate"/>
            </w:r>
            <w:r w:rsidR="004F074E">
              <w:rPr>
                <w:noProof/>
                <w:webHidden/>
              </w:rPr>
              <w:t>4</w:t>
            </w:r>
            <w:r w:rsidR="004F074E">
              <w:rPr>
                <w:noProof/>
                <w:webHidden/>
              </w:rPr>
              <w:fldChar w:fldCharType="end"/>
            </w:r>
          </w:hyperlink>
        </w:p>
        <w:p w14:paraId="537FE189" w14:textId="2A6C2885" w:rsidR="004F074E" w:rsidRDefault="002230B1">
          <w:pPr>
            <w:pStyle w:val="TOC3"/>
            <w:tabs>
              <w:tab w:val="right" w:leader="dot" w:pos="9350"/>
            </w:tabs>
            <w:rPr>
              <w:rFonts w:eastAsiaTheme="minorEastAsia" w:cstheme="minorBidi"/>
              <w:noProof/>
              <w:color w:val="auto"/>
              <w:sz w:val="22"/>
              <w:szCs w:val="22"/>
            </w:rPr>
          </w:pPr>
          <w:hyperlink w:anchor="_Toc510601341" w:history="1">
            <w:r w:rsidR="004F074E" w:rsidRPr="002E466B">
              <w:rPr>
                <w:rStyle w:val="Hyperlink"/>
                <w:rFonts w:ascii="Arial" w:eastAsia="Arial" w:hAnsi="Arial" w:cs="Arial"/>
                <w:noProof/>
              </w:rPr>
              <w:t>Audience Definition Worksheet</w:t>
            </w:r>
            <w:r w:rsidR="004F074E">
              <w:rPr>
                <w:noProof/>
                <w:webHidden/>
              </w:rPr>
              <w:tab/>
            </w:r>
            <w:r w:rsidR="004F074E">
              <w:rPr>
                <w:noProof/>
                <w:webHidden/>
              </w:rPr>
              <w:fldChar w:fldCharType="begin"/>
            </w:r>
            <w:r w:rsidR="004F074E">
              <w:rPr>
                <w:noProof/>
                <w:webHidden/>
              </w:rPr>
              <w:instrText xml:space="preserve"> PAGEREF _Toc510601341 \h </w:instrText>
            </w:r>
            <w:r w:rsidR="004F074E">
              <w:rPr>
                <w:noProof/>
                <w:webHidden/>
              </w:rPr>
            </w:r>
            <w:r w:rsidR="004F074E">
              <w:rPr>
                <w:noProof/>
                <w:webHidden/>
              </w:rPr>
              <w:fldChar w:fldCharType="separate"/>
            </w:r>
            <w:r w:rsidR="004F074E">
              <w:rPr>
                <w:noProof/>
                <w:webHidden/>
              </w:rPr>
              <w:t>5</w:t>
            </w:r>
            <w:r w:rsidR="004F074E">
              <w:rPr>
                <w:noProof/>
                <w:webHidden/>
              </w:rPr>
              <w:fldChar w:fldCharType="end"/>
            </w:r>
          </w:hyperlink>
        </w:p>
        <w:p w14:paraId="6BFC3469" w14:textId="53B04BC7" w:rsidR="004F074E" w:rsidRDefault="002230B1">
          <w:pPr>
            <w:pStyle w:val="TOC3"/>
            <w:tabs>
              <w:tab w:val="right" w:leader="dot" w:pos="9350"/>
            </w:tabs>
            <w:rPr>
              <w:rFonts w:eastAsiaTheme="minorEastAsia" w:cstheme="minorBidi"/>
              <w:noProof/>
              <w:color w:val="auto"/>
              <w:sz w:val="22"/>
              <w:szCs w:val="22"/>
            </w:rPr>
          </w:pPr>
          <w:hyperlink w:anchor="_Toc510601342" w:history="1">
            <w:r w:rsidR="004F074E" w:rsidRPr="002E466B">
              <w:rPr>
                <w:rStyle w:val="Hyperlink"/>
                <w:rFonts w:ascii="Arial" w:eastAsia="Arial" w:hAnsi="Arial" w:cs="Arial"/>
                <w:noProof/>
              </w:rPr>
              <w:t>Audience Segmentation Worksheet</w:t>
            </w:r>
            <w:r w:rsidR="004F074E">
              <w:rPr>
                <w:noProof/>
                <w:webHidden/>
              </w:rPr>
              <w:tab/>
            </w:r>
            <w:r w:rsidR="004F074E">
              <w:rPr>
                <w:noProof/>
                <w:webHidden/>
              </w:rPr>
              <w:fldChar w:fldCharType="begin"/>
            </w:r>
            <w:r w:rsidR="004F074E">
              <w:rPr>
                <w:noProof/>
                <w:webHidden/>
              </w:rPr>
              <w:instrText xml:space="preserve"> PAGEREF _Toc510601342 \h </w:instrText>
            </w:r>
            <w:r w:rsidR="004F074E">
              <w:rPr>
                <w:noProof/>
                <w:webHidden/>
              </w:rPr>
            </w:r>
            <w:r w:rsidR="004F074E">
              <w:rPr>
                <w:noProof/>
                <w:webHidden/>
              </w:rPr>
              <w:fldChar w:fldCharType="separate"/>
            </w:r>
            <w:r w:rsidR="004F074E">
              <w:rPr>
                <w:noProof/>
                <w:webHidden/>
              </w:rPr>
              <w:t>6</w:t>
            </w:r>
            <w:r w:rsidR="004F074E">
              <w:rPr>
                <w:noProof/>
                <w:webHidden/>
              </w:rPr>
              <w:fldChar w:fldCharType="end"/>
            </w:r>
          </w:hyperlink>
        </w:p>
        <w:p w14:paraId="457392B6" w14:textId="1F35141C" w:rsidR="004F074E" w:rsidRDefault="002230B1">
          <w:pPr>
            <w:pStyle w:val="TOC2"/>
            <w:tabs>
              <w:tab w:val="right" w:leader="dot" w:pos="9350"/>
            </w:tabs>
            <w:rPr>
              <w:rFonts w:eastAsiaTheme="minorEastAsia" w:cstheme="minorBidi"/>
              <w:b w:val="0"/>
              <w:bCs w:val="0"/>
              <w:noProof/>
              <w:color w:val="auto"/>
            </w:rPr>
          </w:pPr>
          <w:hyperlink w:anchor="_Toc510601343" w:history="1">
            <w:r w:rsidR="004F074E" w:rsidRPr="002E466B">
              <w:rPr>
                <w:rStyle w:val="Hyperlink"/>
                <w:rFonts w:ascii="Arial" w:eastAsia="Arial" w:hAnsi="Arial" w:cs="Arial"/>
                <w:noProof/>
              </w:rPr>
              <w:t>Step 3: Develop Messages</w:t>
            </w:r>
            <w:r w:rsidR="004F074E">
              <w:rPr>
                <w:noProof/>
                <w:webHidden/>
              </w:rPr>
              <w:tab/>
            </w:r>
            <w:r w:rsidR="004F074E">
              <w:rPr>
                <w:noProof/>
                <w:webHidden/>
              </w:rPr>
              <w:fldChar w:fldCharType="begin"/>
            </w:r>
            <w:r w:rsidR="004F074E">
              <w:rPr>
                <w:noProof/>
                <w:webHidden/>
              </w:rPr>
              <w:instrText xml:space="preserve"> PAGEREF _Toc510601343 \h </w:instrText>
            </w:r>
            <w:r w:rsidR="004F074E">
              <w:rPr>
                <w:noProof/>
                <w:webHidden/>
              </w:rPr>
            </w:r>
            <w:r w:rsidR="004F074E">
              <w:rPr>
                <w:noProof/>
                <w:webHidden/>
              </w:rPr>
              <w:fldChar w:fldCharType="separate"/>
            </w:r>
            <w:r w:rsidR="004F074E">
              <w:rPr>
                <w:noProof/>
                <w:webHidden/>
              </w:rPr>
              <w:t>7</w:t>
            </w:r>
            <w:r w:rsidR="004F074E">
              <w:rPr>
                <w:noProof/>
                <w:webHidden/>
              </w:rPr>
              <w:fldChar w:fldCharType="end"/>
            </w:r>
          </w:hyperlink>
        </w:p>
        <w:p w14:paraId="7DD01F9D" w14:textId="3A62E1DE" w:rsidR="004F074E" w:rsidRDefault="002230B1">
          <w:pPr>
            <w:pStyle w:val="TOC3"/>
            <w:tabs>
              <w:tab w:val="right" w:leader="dot" w:pos="9350"/>
            </w:tabs>
            <w:rPr>
              <w:rFonts w:eastAsiaTheme="minorEastAsia" w:cstheme="minorBidi"/>
              <w:noProof/>
              <w:color w:val="auto"/>
              <w:sz w:val="22"/>
              <w:szCs w:val="22"/>
            </w:rPr>
          </w:pPr>
          <w:hyperlink w:anchor="_Toc510601344" w:history="1">
            <w:r w:rsidR="004F074E" w:rsidRPr="002E466B">
              <w:rPr>
                <w:rStyle w:val="Hyperlink"/>
                <w:rFonts w:ascii="Arial" w:eastAsia="Arial" w:hAnsi="Arial" w:cs="Arial"/>
                <w:noProof/>
              </w:rPr>
              <w:t>Considerations for Message Construction</w:t>
            </w:r>
            <w:r w:rsidR="004F074E">
              <w:rPr>
                <w:noProof/>
                <w:webHidden/>
              </w:rPr>
              <w:tab/>
            </w:r>
            <w:r w:rsidR="004F074E">
              <w:rPr>
                <w:noProof/>
                <w:webHidden/>
              </w:rPr>
              <w:fldChar w:fldCharType="begin"/>
            </w:r>
            <w:r w:rsidR="004F074E">
              <w:rPr>
                <w:noProof/>
                <w:webHidden/>
              </w:rPr>
              <w:instrText xml:space="preserve"> PAGEREF _Toc510601344 \h </w:instrText>
            </w:r>
            <w:r w:rsidR="004F074E">
              <w:rPr>
                <w:noProof/>
                <w:webHidden/>
              </w:rPr>
            </w:r>
            <w:r w:rsidR="004F074E">
              <w:rPr>
                <w:noProof/>
                <w:webHidden/>
              </w:rPr>
              <w:fldChar w:fldCharType="separate"/>
            </w:r>
            <w:r w:rsidR="004F074E">
              <w:rPr>
                <w:noProof/>
                <w:webHidden/>
              </w:rPr>
              <w:t>8</w:t>
            </w:r>
            <w:r w:rsidR="004F074E">
              <w:rPr>
                <w:noProof/>
                <w:webHidden/>
              </w:rPr>
              <w:fldChar w:fldCharType="end"/>
            </w:r>
          </w:hyperlink>
        </w:p>
        <w:p w14:paraId="3459BF86" w14:textId="6A318357" w:rsidR="004F074E" w:rsidRDefault="002230B1">
          <w:pPr>
            <w:pStyle w:val="TOC3"/>
            <w:tabs>
              <w:tab w:val="right" w:leader="dot" w:pos="9350"/>
            </w:tabs>
            <w:rPr>
              <w:rFonts w:eastAsiaTheme="minorEastAsia" w:cstheme="minorBidi"/>
              <w:noProof/>
              <w:color w:val="auto"/>
              <w:sz w:val="22"/>
              <w:szCs w:val="22"/>
            </w:rPr>
          </w:pPr>
          <w:hyperlink w:anchor="_Toc510601345" w:history="1">
            <w:r w:rsidR="004F074E" w:rsidRPr="002E466B">
              <w:rPr>
                <w:rStyle w:val="Hyperlink"/>
                <w:rFonts w:ascii="Arial" w:eastAsia="Arial" w:hAnsi="Arial" w:cs="Arial"/>
                <w:noProof/>
              </w:rPr>
              <w:t>Message Worksheet</w:t>
            </w:r>
            <w:r w:rsidR="004F074E">
              <w:rPr>
                <w:noProof/>
                <w:webHidden/>
              </w:rPr>
              <w:tab/>
            </w:r>
            <w:r w:rsidR="004F074E">
              <w:rPr>
                <w:noProof/>
                <w:webHidden/>
              </w:rPr>
              <w:fldChar w:fldCharType="begin"/>
            </w:r>
            <w:r w:rsidR="004F074E">
              <w:rPr>
                <w:noProof/>
                <w:webHidden/>
              </w:rPr>
              <w:instrText xml:space="preserve"> PAGEREF _Toc510601345 \h </w:instrText>
            </w:r>
            <w:r w:rsidR="004F074E">
              <w:rPr>
                <w:noProof/>
                <w:webHidden/>
              </w:rPr>
            </w:r>
            <w:r w:rsidR="004F074E">
              <w:rPr>
                <w:noProof/>
                <w:webHidden/>
              </w:rPr>
              <w:fldChar w:fldCharType="separate"/>
            </w:r>
            <w:r w:rsidR="004F074E">
              <w:rPr>
                <w:noProof/>
                <w:webHidden/>
              </w:rPr>
              <w:t>10</w:t>
            </w:r>
            <w:r w:rsidR="004F074E">
              <w:rPr>
                <w:noProof/>
                <w:webHidden/>
              </w:rPr>
              <w:fldChar w:fldCharType="end"/>
            </w:r>
          </w:hyperlink>
        </w:p>
        <w:p w14:paraId="72154A53" w14:textId="7DA4FD23" w:rsidR="004F074E" w:rsidRDefault="002230B1">
          <w:pPr>
            <w:pStyle w:val="TOC2"/>
            <w:tabs>
              <w:tab w:val="right" w:leader="dot" w:pos="9350"/>
            </w:tabs>
            <w:rPr>
              <w:rFonts w:eastAsiaTheme="minorEastAsia" w:cstheme="minorBidi"/>
              <w:b w:val="0"/>
              <w:bCs w:val="0"/>
              <w:noProof/>
              <w:color w:val="auto"/>
            </w:rPr>
          </w:pPr>
          <w:hyperlink w:anchor="_Toc510601346" w:history="1">
            <w:r w:rsidR="004F074E" w:rsidRPr="002E466B">
              <w:rPr>
                <w:rStyle w:val="Hyperlink"/>
                <w:rFonts w:ascii="Arial" w:eastAsia="Arial" w:hAnsi="Arial" w:cs="Arial"/>
                <w:noProof/>
              </w:rPr>
              <w:t>Step 4:  Select Communication Channels</w:t>
            </w:r>
            <w:r w:rsidR="004F074E">
              <w:rPr>
                <w:noProof/>
                <w:webHidden/>
              </w:rPr>
              <w:tab/>
            </w:r>
            <w:r w:rsidR="004F074E">
              <w:rPr>
                <w:noProof/>
                <w:webHidden/>
              </w:rPr>
              <w:fldChar w:fldCharType="begin"/>
            </w:r>
            <w:r w:rsidR="004F074E">
              <w:rPr>
                <w:noProof/>
                <w:webHidden/>
              </w:rPr>
              <w:instrText xml:space="preserve"> PAGEREF _Toc510601346 \h </w:instrText>
            </w:r>
            <w:r w:rsidR="004F074E">
              <w:rPr>
                <w:noProof/>
                <w:webHidden/>
              </w:rPr>
            </w:r>
            <w:r w:rsidR="004F074E">
              <w:rPr>
                <w:noProof/>
                <w:webHidden/>
              </w:rPr>
              <w:fldChar w:fldCharType="separate"/>
            </w:r>
            <w:r w:rsidR="004F074E">
              <w:rPr>
                <w:noProof/>
                <w:webHidden/>
              </w:rPr>
              <w:t>11</w:t>
            </w:r>
            <w:r w:rsidR="004F074E">
              <w:rPr>
                <w:noProof/>
                <w:webHidden/>
              </w:rPr>
              <w:fldChar w:fldCharType="end"/>
            </w:r>
          </w:hyperlink>
        </w:p>
        <w:p w14:paraId="35D13968" w14:textId="1F692478" w:rsidR="004F074E" w:rsidRDefault="002230B1">
          <w:pPr>
            <w:pStyle w:val="TOC3"/>
            <w:tabs>
              <w:tab w:val="right" w:leader="dot" w:pos="9350"/>
            </w:tabs>
            <w:rPr>
              <w:rFonts w:eastAsiaTheme="minorEastAsia" w:cstheme="minorBidi"/>
              <w:noProof/>
              <w:color w:val="auto"/>
              <w:sz w:val="22"/>
              <w:szCs w:val="22"/>
            </w:rPr>
          </w:pPr>
          <w:hyperlink w:anchor="_Toc510601347" w:history="1">
            <w:r w:rsidR="004F074E" w:rsidRPr="002E466B">
              <w:rPr>
                <w:rStyle w:val="Hyperlink"/>
                <w:rFonts w:ascii="Arial" w:eastAsia="Arial" w:hAnsi="Arial" w:cs="Arial"/>
                <w:noProof/>
              </w:rPr>
              <w:t>Channel Worksheet</w:t>
            </w:r>
            <w:r w:rsidR="004F074E">
              <w:rPr>
                <w:noProof/>
                <w:webHidden/>
              </w:rPr>
              <w:tab/>
            </w:r>
            <w:r w:rsidR="004F074E">
              <w:rPr>
                <w:noProof/>
                <w:webHidden/>
              </w:rPr>
              <w:fldChar w:fldCharType="begin"/>
            </w:r>
            <w:r w:rsidR="004F074E">
              <w:rPr>
                <w:noProof/>
                <w:webHidden/>
              </w:rPr>
              <w:instrText xml:space="preserve"> PAGEREF _Toc510601347 \h </w:instrText>
            </w:r>
            <w:r w:rsidR="004F074E">
              <w:rPr>
                <w:noProof/>
                <w:webHidden/>
              </w:rPr>
            </w:r>
            <w:r w:rsidR="004F074E">
              <w:rPr>
                <w:noProof/>
                <w:webHidden/>
              </w:rPr>
              <w:fldChar w:fldCharType="separate"/>
            </w:r>
            <w:r w:rsidR="004F074E">
              <w:rPr>
                <w:noProof/>
                <w:webHidden/>
              </w:rPr>
              <w:t>12</w:t>
            </w:r>
            <w:r w:rsidR="004F074E">
              <w:rPr>
                <w:noProof/>
                <w:webHidden/>
              </w:rPr>
              <w:fldChar w:fldCharType="end"/>
            </w:r>
          </w:hyperlink>
        </w:p>
        <w:p w14:paraId="369409F2" w14:textId="2121970B" w:rsidR="004F074E" w:rsidRDefault="002230B1">
          <w:pPr>
            <w:pStyle w:val="TOC2"/>
            <w:tabs>
              <w:tab w:val="right" w:leader="dot" w:pos="9350"/>
            </w:tabs>
            <w:rPr>
              <w:rFonts w:eastAsiaTheme="minorEastAsia" w:cstheme="minorBidi"/>
              <w:b w:val="0"/>
              <w:bCs w:val="0"/>
              <w:noProof/>
              <w:color w:val="auto"/>
            </w:rPr>
          </w:pPr>
          <w:hyperlink w:anchor="_Toc510601348" w:history="1">
            <w:r w:rsidR="004F074E" w:rsidRPr="002E466B">
              <w:rPr>
                <w:rStyle w:val="Hyperlink"/>
                <w:rFonts w:ascii="Arial" w:eastAsia="Arial" w:hAnsi="Arial" w:cs="Arial"/>
                <w:noProof/>
              </w:rPr>
              <w:t>Step 5:  Establish Partnerships</w:t>
            </w:r>
            <w:r w:rsidR="004F074E">
              <w:rPr>
                <w:noProof/>
                <w:webHidden/>
              </w:rPr>
              <w:tab/>
            </w:r>
            <w:r w:rsidR="004F074E">
              <w:rPr>
                <w:noProof/>
                <w:webHidden/>
              </w:rPr>
              <w:fldChar w:fldCharType="begin"/>
            </w:r>
            <w:r w:rsidR="004F074E">
              <w:rPr>
                <w:noProof/>
                <w:webHidden/>
              </w:rPr>
              <w:instrText xml:space="preserve"> PAGEREF _Toc510601348 \h </w:instrText>
            </w:r>
            <w:r w:rsidR="004F074E">
              <w:rPr>
                <w:noProof/>
                <w:webHidden/>
              </w:rPr>
            </w:r>
            <w:r w:rsidR="004F074E">
              <w:rPr>
                <w:noProof/>
                <w:webHidden/>
              </w:rPr>
              <w:fldChar w:fldCharType="separate"/>
            </w:r>
            <w:r w:rsidR="004F074E">
              <w:rPr>
                <w:noProof/>
                <w:webHidden/>
              </w:rPr>
              <w:t>13</w:t>
            </w:r>
            <w:r w:rsidR="004F074E">
              <w:rPr>
                <w:noProof/>
                <w:webHidden/>
              </w:rPr>
              <w:fldChar w:fldCharType="end"/>
            </w:r>
          </w:hyperlink>
        </w:p>
        <w:p w14:paraId="684E6779" w14:textId="77D03631" w:rsidR="004F074E" w:rsidRDefault="002230B1">
          <w:pPr>
            <w:pStyle w:val="TOC3"/>
            <w:tabs>
              <w:tab w:val="right" w:leader="dot" w:pos="9350"/>
            </w:tabs>
            <w:rPr>
              <w:rFonts w:eastAsiaTheme="minorEastAsia" w:cstheme="minorBidi"/>
              <w:noProof/>
              <w:color w:val="auto"/>
              <w:sz w:val="22"/>
              <w:szCs w:val="22"/>
            </w:rPr>
          </w:pPr>
          <w:hyperlink w:anchor="_Toc510601349" w:history="1">
            <w:r w:rsidR="004F074E" w:rsidRPr="002E466B">
              <w:rPr>
                <w:rStyle w:val="Hyperlink"/>
                <w:rFonts w:ascii="Arial" w:eastAsia="Arial" w:hAnsi="Arial" w:cs="Arial"/>
                <w:noProof/>
              </w:rPr>
              <w:t>Harnessing the Power of Partnerships</w:t>
            </w:r>
            <w:r w:rsidR="004F074E">
              <w:rPr>
                <w:noProof/>
                <w:webHidden/>
              </w:rPr>
              <w:tab/>
            </w:r>
            <w:r w:rsidR="004F074E">
              <w:rPr>
                <w:noProof/>
                <w:webHidden/>
              </w:rPr>
              <w:fldChar w:fldCharType="begin"/>
            </w:r>
            <w:r w:rsidR="004F074E">
              <w:rPr>
                <w:noProof/>
                <w:webHidden/>
              </w:rPr>
              <w:instrText xml:space="preserve"> PAGEREF _Toc510601349 \h </w:instrText>
            </w:r>
            <w:r w:rsidR="004F074E">
              <w:rPr>
                <w:noProof/>
                <w:webHidden/>
              </w:rPr>
            </w:r>
            <w:r w:rsidR="004F074E">
              <w:rPr>
                <w:noProof/>
                <w:webHidden/>
              </w:rPr>
              <w:fldChar w:fldCharType="separate"/>
            </w:r>
            <w:r w:rsidR="004F074E">
              <w:rPr>
                <w:noProof/>
                <w:webHidden/>
              </w:rPr>
              <w:t>13</w:t>
            </w:r>
            <w:r w:rsidR="004F074E">
              <w:rPr>
                <w:noProof/>
                <w:webHidden/>
              </w:rPr>
              <w:fldChar w:fldCharType="end"/>
            </w:r>
          </w:hyperlink>
        </w:p>
        <w:p w14:paraId="22E46FA4" w14:textId="2E1DC2FC" w:rsidR="004F074E" w:rsidRDefault="002230B1">
          <w:pPr>
            <w:pStyle w:val="TOC4"/>
            <w:tabs>
              <w:tab w:val="right" w:leader="dot" w:pos="9350"/>
            </w:tabs>
            <w:rPr>
              <w:rFonts w:eastAsiaTheme="minorEastAsia" w:cstheme="minorBidi"/>
              <w:noProof/>
              <w:color w:val="auto"/>
              <w:sz w:val="22"/>
              <w:szCs w:val="22"/>
            </w:rPr>
          </w:pPr>
          <w:hyperlink w:anchor="_Toc510601350" w:history="1">
            <w:r w:rsidR="004F074E" w:rsidRPr="002E466B">
              <w:rPr>
                <w:rStyle w:val="Hyperlink"/>
                <w:rFonts w:ascii="Arial" w:eastAsia="Arial" w:hAnsi="Arial" w:cs="Arial"/>
                <w:noProof/>
              </w:rPr>
              <w:t>Allies and Partners</w:t>
            </w:r>
            <w:r w:rsidR="004F074E">
              <w:rPr>
                <w:noProof/>
                <w:webHidden/>
              </w:rPr>
              <w:tab/>
            </w:r>
            <w:r w:rsidR="004F074E">
              <w:rPr>
                <w:noProof/>
                <w:webHidden/>
              </w:rPr>
              <w:fldChar w:fldCharType="begin"/>
            </w:r>
            <w:r w:rsidR="004F074E">
              <w:rPr>
                <w:noProof/>
                <w:webHidden/>
              </w:rPr>
              <w:instrText xml:space="preserve"> PAGEREF _Toc510601350 \h </w:instrText>
            </w:r>
            <w:r w:rsidR="004F074E">
              <w:rPr>
                <w:noProof/>
                <w:webHidden/>
              </w:rPr>
            </w:r>
            <w:r w:rsidR="004F074E">
              <w:rPr>
                <w:noProof/>
                <w:webHidden/>
              </w:rPr>
              <w:fldChar w:fldCharType="separate"/>
            </w:r>
            <w:r w:rsidR="004F074E">
              <w:rPr>
                <w:noProof/>
                <w:webHidden/>
              </w:rPr>
              <w:t>13</w:t>
            </w:r>
            <w:r w:rsidR="004F074E">
              <w:rPr>
                <w:noProof/>
                <w:webHidden/>
              </w:rPr>
              <w:fldChar w:fldCharType="end"/>
            </w:r>
          </w:hyperlink>
        </w:p>
        <w:p w14:paraId="309BA286" w14:textId="4BCD880E" w:rsidR="004F074E" w:rsidRDefault="002230B1">
          <w:pPr>
            <w:pStyle w:val="TOC2"/>
            <w:tabs>
              <w:tab w:val="right" w:leader="dot" w:pos="9350"/>
            </w:tabs>
            <w:rPr>
              <w:rFonts w:eastAsiaTheme="minorEastAsia" w:cstheme="minorBidi"/>
              <w:b w:val="0"/>
              <w:bCs w:val="0"/>
              <w:noProof/>
              <w:color w:val="auto"/>
            </w:rPr>
          </w:pPr>
          <w:hyperlink w:anchor="_Toc510601351" w:history="1">
            <w:r w:rsidR="004F074E" w:rsidRPr="002E466B">
              <w:rPr>
                <w:rStyle w:val="Hyperlink"/>
                <w:rFonts w:ascii="Arial" w:eastAsia="Arial" w:hAnsi="Arial" w:cs="Arial"/>
                <w:noProof/>
              </w:rPr>
              <w:t>Step 6: Define Metrics</w:t>
            </w:r>
            <w:r w:rsidR="004F074E">
              <w:rPr>
                <w:noProof/>
                <w:webHidden/>
              </w:rPr>
              <w:tab/>
            </w:r>
            <w:r w:rsidR="004F074E">
              <w:rPr>
                <w:noProof/>
                <w:webHidden/>
              </w:rPr>
              <w:fldChar w:fldCharType="begin"/>
            </w:r>
            <w:r w:rsidR="004F074E">
              <w:rPr>
                <w:noProof/>
                <w:webHidden/>
              </w:rPr>
              <w:instrText xml:space="preserve"> PAGEREF _Toc510601351 \h </w:instrText>
            </w:r>
            <w:r w:rsidR="004F074E">
              <w:rPr>
                <w:noProof/>
                <w:webHidden/>
              </w:rPr>
            </w:r>
            <w:r w:rsidR="004F074E">
              <w:rPr>
                <w:noProof/>
                <w:webHidden/>
              </w:rPr>
              <w:fldChar w:fldCharType="separate"/>
            </w:r>
            <w:r w:rsidR="004F074E">
              <w:rPr>
                <w:noProof/>
                <w:webHidden/>
              </w:rPr>
              <w:t>14</w:t>
            </w:r>
            <w:r w:rsidR="004F074E">
              <w:rPr>
                <w:noProof/>
                <w:webHidden/>
              </w:rPr>
              <w:fldChar w:fldCharType="end"/>
            </w:r>
          </w:hyperlink>
        </w:p>
        <w:p w14:paraId="4F85CC2F" w14:textId="72336B03" w:rsidR="006C613E" w:rsidRDefault="00856E62">
          <w:r w:rsidRPr="00337713">
            <w:rPr>
              <w:rFonts w:asciiTheme="majorHAnsi" w:hAnsiTheme="majorHAnsi" w:cstheme="majorHAnsi"/>
              <w:b/>
              <w:bCs/>
              <w:caps/>
              <w:sz w:val="32"/>
              <w:szCs w:val="24"/>
            </w:rPr>
            <w:fldChar w:fldCharType="end"/>
          </w:r>
        </w:p>
      </w:sdtContent>
    </w:sdt>
    <w:p w14:paraId="5AF6F90B" w14:textId="77777777" w:rsidR="004500D1" w:rsidRDefault="004500D1">
      <w:pPr>
        <w:rPr>
          <w:rFonts w:ascii="Arial" w:eastAsia="Arial" w:hAnsi="Arial" w:cs="Arial"/>
          <w:b/>
          <w:sz w:val="36"/>
          <w:szCs w:val="36"/>
        </w:rPr>
      </w:pPr>
    </w:p>
    <w:p w14:paraId="4FBD1042" w14:textId="77777777" w:rsidR="004500D1" w:rsidRDefault="004500D1">
      <w:pPr>
        <w:rPr>
          <w:rFonts w:ascii="Arial" w:eastAsia="Arial" w:hAnsi="Arial" w:cs="Arial"/>
          <w:b/>
          <w:sz w:val="36"/>
          <w:szCs w:val="36"/>
        </w:rPr>
      </w:pPr>
    </w:p>
    <w:p w14:paraId="23259815" w14:textId="77777777" w:rsidR="004500D1" w:rsidRDefault="004500D1">
      <w:pPr>
        <w:rPr>
          <w:rFonts w:ascii="Arial" w:eastAsia="Arial" w:hAnsi="Arial" w:cs="Arial"/>
          <w:b/>
          <w:sz w:val="36"/>
          <w:szCs w:val="36"/>
        </w:rPr>
      </w:pPr>
    </w:p>
    <w:p w14:paraId="74482AE1" w14:textId="659B6D4A" w:rsidR="00F2404C" w:rsidRDefault="00F2404C">
      <w:pPr>
        <w:rPr>
          <w:rFonts w:ascii="Arial" w:eastAsia="Arial" w:hAnsi="Arial" w:cs="Arial"/>
          <w:b/>
          <w:sz w:val="36"/>
          <w:szCs w:val="36"/>
        </w:rPr>
      </w:pPr>
    </w:p>
    <w:p w14:paraId="16BC9650" w14:textId="6D041647" w:rsidR="00C71774" w:rsidRDefault="00C71774">
      <w:pPr>
        <w:rPr>
          <w:rFonts w:ascii="Arial" w:eastAsia="Arial" w:hAnsi="Arial" w:cs="Arial"/>
          <w:b/>
          <w:sz w:val="36"/>
          <w:szCs w:val="36"/>
        </w:rPr>
      </w:pPr>
    </w:p>
    <w:p w14:paraId="50D783B9" w14:textId="77777777" w:rsidR="00C71774" w:rsidRDefault="00C71774">
      <w:pPr>
        <w:rPr>
          <w:rFonts w:ascii="Arial" w:eastAsia="Arial" w:hAnsi="Arial" w:cs="Arial"/>
          <w:b/>
          <w:sz w:val="36"/>
          <w:szCs w:val="36"/>
        </w:rPr>
      </w:pPr>
    </w:p>
    <w:p w14:paraId="0FA1DDFF" w14:textId="77777777" w:rsidR="004500D1" w:rsidRDefault="004500D1">
      <w:pPr>
        <w:rPr>
          <w:rFonts w:ascii="Arial" w:eastAsia="Arial" w:hAnsi="Arial" w:cs="Arial"/>
          <w:b/>
          <w:sz w:val="36"/>
          <w:szCs w:val="36"/>
        </w:rPr>
      </w:pPr>
    </w:p>
    <w:p w14:paraId="4FCE349C" w14:textId="77777777" w:rsidR="004500D1" w:rsidRDefault="004500D1">
      <w:pPr>
        <w:rPr>
          <w:rFonts w:ascii="Arial" w:eastAsia="Arial" w:hAnsi="Arial" w:cs="Arial"/>
          <w:b/>
          <w:sz w:val="36"/>
          <w:szCs w:val="36"/>
        </w:rPr>
      </w:pPr>
    </w:p>
    <w:p w14:paraId="34C52E9F" w14:textId="77777777" w:rsidR="004500D1" w:rsidRDefault="004500D1">
      <w:pPr>
        <w:rPr>
          <w:rFonts w:ascii="Arial" w:eastAsia="Arial" w:hAnsi="Arial" w:cs="Arial"/>
          <w:b/>
          <w:sz w:val="36"/>
          <w:szCs w:val="36"/>
        </w:rPr>
      </w:pPr>
    </w:p>
    <w:p w14:paraId="0B9A5D76" w14:textId="77777777" w:rsidR="008B4AE5" w:rsidRPr="006C613E" w:rsidRDefault="004522DE" w:rsidP="006C613E">
      <w:pPr>
        <w:pStyle w:val="Heading1"/>
        <w:rPr>
          <w:rFonts w:ascii="Arial" w:eastAsia="Arial" w:hAnsi="Arial" w:cs="Arial"/>
          <w:b/>
          <w:color w:val="auto"/>
          <w:sz w:val="36"/>
          <w:szCs w:val="36"/>
        </w:rPr>
      </w:pPr>
      <w:bookmarkStart w:id="0" w:name="_Toc510601336"/>
      <w:r w:rsidRPr="006C613E">
        <w:rPr>
          <w:rFonts w:ascii="Arial" w:eastAsia="Arial" w:hAnsi="Arial" w:cs="Arial"/>
          <w:b/>
          <w:color w:val="auto"/>
          <w:sz w:val="36"/>
          <w:szCs w:val="36"/>
        </w:rPr>
        <w:lastRenderedPageBreak/>
        <w:t>Introduction</w:t>
      </w:r>
      <w:bookmarkEnd w:id="0"/>
    </w:p>
    <w:p w14:paraId="3C002739" w14:textId="77777777" w:rsidR="004500D1" w:rsidRPr="006A53E4" w:rsidRDefault="004500D1" w:rsidP="004500D1">
      <w:pPr>
        <w:rPr>
          <w:rFonts w:ascii="Arial" w:eastAsia="Arial" w:hAnsi="Arial" w:cs="Arial"/>
          <w:sz w:val="28"/>
          <w:szCs w:val="28"/>
        </w:rPr>
      </w:pPr>
      <w:r w:rsidRPr="006A53E4">
        <w:rPr>
          <w:rFonts w:ascii="Arial" w:eastAsia="Arial" w:hAnsi="Arial" w:cs="Arial"/>
          <w:sz w:val="28"/>
          <w:szCs w:val="28"/>
        </w:rPr>
        <w:t xml:space="preserve">Does improving security awareness seem as impossible as pulling a rabbit out of a hat? One of our biggest information security challenges is raising our educational community’s awareness so that they better recognize and defend against threats. It's a multiyear process but tackling security awareness strategically enables us to harden the community over time and help ensure they are protecting themselves and others. </w:t>
      </w:r>
    </w:p>
    <w:p w14:paraId="6CED87C0" w14:textId="77777777" w:rsidR="004500D1" w:rsidRPr="006A53E4" w:rsidRDefault="004500D1" w:rsidP="004500D1">
      <w:pPr>
        <w:rPr>
          <w:rFonts w:ascii="Arial" w:eastAsia="Arial" w:hAnsi="Arial" w:cs="Arial"/>
          <w:sz w:val="28"/>
          <w:szCs w:val="28"/>
        </w:rPr>
      </w:pPr>
      <w:r w:rsidRPr="006A53E4">
        <w:rPr>
          <w:rFonts w:ascii="Arial" w:eastAsia="Arial" w:hAnsi="Arial" w:cs="Arial"/>
          <w:sz w:val="28"/>
          <w:szCs w:val="28"/>
        </w:rPr>
        <w:t xml:space="preserve">You don’t need magic to create an effective security awareness program--but you do need to learn the best tricks of the trade! </w:t>
      </w:r>
    </w:p>
    <w:p w14:paraId="6F7DCCFB" w14:textId="77777777" w:rsidR="00DB242F" w:rsidRDefault="00DB242F" w:rsidP="004500D1">
      <w:pPr>
        <w:rPr>
          <w:rFonts w:ascii="Arial" w:eastAsia="Arial" w:hAnsi="Arial" w:cs="Arial"/>
          <w:sz w:val="24"/>
          <w:szCs w:val="24"/>
        </w:rPr>
      </w:pPr>
    </w:p>
    <w:p w14:paraId="482D9951" w14:textId="77777777" w:rsidR="00630141" w:rsidRDefault="00630141" w:rsidP="006C613E">
      <w:pPr>
        <w:pStyle w:val="Heading1"/>
        <w:rPr>
          <w:rFonts w:ascii="Arial" w:eastAsia="Arial" w:hAnsi="Arial" w:cs="Arial"/>
          <w:b/>
          <w:sz w:val="36"/>
          <w:szCs w:val="36"/>
        </w:rPr>
      </w:pPr>
      <w:bookmarkStart w:id="1" w:name="_Toc510601337"/>
      <w:r w:rsidRPr="006C613E">
        <w:rPr>
          <w:rFonts w:ascii="Arial" w:eastAsia="Arial" w:hAnsi="Arial" w:cs="Arial"/>
          <w:b/>
          <w:color w:val="auto"/>
          <w:sz w:val="36"/>
          <w:szCs w:val="36"/>
        </w:rPr>
        <w:t>About the Workshop</w:t>
      </w:r>
      <w:bookmarkEnd w:id="1"/>
      <w:r w:rsidR="0051422A">
        <w:rPr>
          <w:rFonts w:ascii="Arial" w:eastAsia="Arial" w:hAnsi="Arial" w:cs="Arial"/>
          <w:b/>
          <w:color w:val="auto"/>
          <w:sz w:val="36"/>
          <w:szCs w:val="36"/>
        </w:rPr>
        <w:t xml:space="preserve"> </w:t>
      </w:r>
    </w:p>
    <w:p w14:paraId="185F9411" w14:textId="77777777" w:rsidR="00630141" w:rsidRPr="006A53E4" w:rsidRDefault="00630141" w:rsidP="00630141">
      <w:pPr>
        <w:rPr>
          <w:rFonts w:ascii="Arial" w:eastAsia="Arial" w:hAnsi="Arial" w:cs="Arial"/>
          <w:sz w:val="28"/>
          <w:szCs w:val="24"/>
        </w:rPr>
      </w:pPr>
      <w:r w:rsidRPr="006A53E4">
        <w:rPr>
          <w:rFonts w:ascii="Arial" w:eastAsia="Arial" w:hAnsi="Arial" w:cs="Arial"/>
          <w:sz w:val="28"/>
          <w:szCs w:val="24"/>
        </w:rPr>
        <w:t xml:space="preserve">It takes time and persistence to create a security-aware culture. Security is often reactive and by creating a strong awareness program we can be proactive by educating our campus communities to recognize threats. This workshop will focus on equipping attendees to leverage the most important trick of </w:t>
      </w:r>
      <w:r w:rsidR="0044129B" w:rsidRPr="006A53E4">
        <w:rPr>
          <w:rFonts w:ascii="Arial" w:eastAsia="Arial" w:hAnsi="Arial" w:cs="Arial"/>
          <w:sz w:val="28"/>
          <w:szCs w:val="24"/>
        </w:rPr>
        <w:t xml:space="preserve">the </w:t>
      </w:r>
      <w:r w:rsidRPr="006A53E4">
        <w:rPr>
          <w:rFonts w:ascii="Arial" w:eastAsia="Arial" w:hAnsi="Arial" w:cs="Arial"/>
          <w:sz w:val="28"/>
          <w:szCs w:val="24"/>
        </w:rPr>
        <w:t xml:space="preserve">trade--a strategic security awareness plan. </w:t>
      </w:r>
      <w:r w:rsidR="00D41780">
        <w:rPr>
          <w:rFonts w:ascii="Arial" w:eastAsia="Arial" w:hAnsi="Arial" w:cs="Arial"/>
          <w:sz w:val="28"/>
          <w:szCs w:val="24"/>
        </w:rPr>
        <w:t>The agenda for this workshop is as follows:</w:t>
      </w:r>
    </w:p>
    <w:p w14:paraId="25C00946" w14:textId="77777777" w:rsidR="00630141" w:rsidRDefault="0051422A" w:rsidP="0051422A">
      <w:pPr>
        <w:pStyle w:val="ListParagraph"/>
        <w:numPr>
          <w:ilvl w:val="0"/>
          <w:numId w:val="6"/>
        </w:numPr>
        <w:rPr>
          <w:rFonts w:ascii="Arial" w:eastAsia="Arial" w:hAnsi="Arial" w:cs="Arial"/>
          <w:sz w:val="28"/>
          <w:szCs w:val="24"/>
        </w:rPr>
      </w:pPr>
      <w:r w:rsidRPr="006403ED">
        <w:rPr>
          <w:rFonts w:ascii="Arial" w:eastAsia="Arial" w:hAnsi="Arial" w:cs="Arial"/>
          <w:b/>
          <w:sz w:val="28"/>
          <w:szCs w:val="24"/>
        </w:rPr>
        <w:t>Lecture</w:t>
      </w:r>
      <w:r>
        <w:rPr>
          <w:rFonts w:ascii="Arial" w:eastAsia="Arial" w:hAnsi="Arial" w:cs="Arial"/>
          <w:sz w:val="28"/>
          <w:szCs w:val="24"/>
        </w:rPr>
        <w:t xml:space="preserve"> – </w:t>
      </w:r>
      <w:r w:rsidRPr="0051422A">
        <w:rPr>
          <w:rFonts w:ascii="Arial" w:eastAsia="Arial" w:hAnsi="Arial" w:cs="Arial"/>
          <w:sz w:val="28"/>
          <w:szCs w:val="24"/>
        </w:rPr>
        <w:t>A</w:t>
      </w:r>
      <w:r>
        <w:rPr>
          <w:rFonts w:ascii="Arial" w:eastAsia="Arial" w:hAnsi="Arial" w:cs="Arial"/>
          <w:sz w:val="28"/>
          <w:szCs w:val="24"/>
        </w:rPr>
        <w:t xml:space="preserve"> presentation will be given on</w:t>
      </w:r>
      <w:r w:rsidRPr="0051422A">
        <w:rPr>
          <w:rFonts w:ascii="Arial" w:eastAsia="Arial" w:hAnsi="Arial" w:cs="Arial"/>
          <w:sz w:val="28"/>
          <w:szCs w:val="24"/>
        </w:rPr>
        <w:t xml:space="preserve"> understanding key elements and considerations in creating a security awareness plan</w:t>
      </w:r>
      <w:r>
        <w:rPr>
          <w:rFonts w:ascii="Arial" w:eastAsia="Arial" w:hAnsi="Arial" w:cs="Arial"/>
          <w:sz w:val="28"/>
          <w:szCs w:val="24"/>
        </w:rPr>
        <w:t>.</w:t>
      </w:r>
    </w:p>
    <w:p w14:paraId="533085A4" w14:textId="77777777" w:rsidR="007A5C8E" w:rsidRPr="0051422A" w:rsidRDefault="007A5C8E" w:rsidP="007A5C8E">
      <w:pPr>
        <w:pStyle w:val="ListParagraph"/>
        <w:rPr>
          <w:rFonts w:ascii="Arial" w:eastAsia="Arial" w:hAnsi="Arial" w:cs="Arial"/>
          <w:sz w:val="28"/>
          <w:szCs w:val="24"/>
        </w:rPr>
      </w:pPr>
    </w:p>
    <w:p w14:paraId="0783BBCC" w14:textId="77777777" w:rsidR="00D41780" w:rsidRPr="006403ED" w:rsidRDefault="00D41780" w:rsidP="007A5C8E">
      <w:pPr>
        <w:pStyle w:val="ListParagraph"/>
        <w:numPr>
          <w:ilvl w:val="0"/>
          <w:numId w:val="6"/>
        </w:numPr>
        <w:rPr>
          <w:rFonts w:ascii="Arial" w:eastAsia="Arial" w:hAnsi="Arial" w:cs="Arial"/>
          <w:b/>
          <w:sz w:val="28"/>
          <w:szCs w:val="24"/>
        </w:rPr>
      </w:pPr>
      <w:r w:rsidRPr="006403ED">
        <w:rPr>
          <w:rFonts w:ascii="Arial" w:eastAsia="Arial" w:hAnsi="Arial" w:cs="Arial"/>
          <w:b/>
          <w:sz w:val="28"/>
          <w:szCs w:val="24"/>
        </w:rPr>
        <w:t>Hands-on participation</w:t>
      </w:r>
      <w:r w:rsidR="0051422A" w:rsidRPr="006403ED">
        <w:rPr>
          <w:rFonts w:ascii="Arial" w:eastAsia="Arial" w:hAnsi="Arial" w:cs="Arial"/>
          <w:b/>
          <w:sz w:val="28"/>
          <w:szCs w:val="24"/>
        </w:rPr>
        <w:t xml:space="preserve"> </w:t>
      </w:r>
    </w:p>
    <w:p w14:paraId="63C84511" w14:textId="32ADA21A" w:rsidR="00D41780" w:rsidRDefault="00D41780" w:rsidP="00D41780">
      <w:pPr>
        <w:pStyle w:val="ListParagraph"/>
        <w:numPr>
          <w:ilvl w:val="1"/>
          <w:numId w:val="6"/>
        </w:numPr>
        <w:rPr>
          <w:rFonts w:ascii="Arial" w:eastAsia="Arial" w:hAnsi="Arial" w:cs="Arial"/>
          <w:sz w:val="28"/>
          <w:szCs w:val="24"/>
        </w:rPr>
      </w:pPr>
      <w:r>
        <w:rPr>
          <w:rFonts w:ascii="Arial" w:eastAsia="Arial" w:hAnsi="Arial" w:cs="Arial"/>
          <w:sz w:val="28"/>
          <w:szCs w:val="24"/>
        </w:rPr>
        <w:t xml:space="preserve">Workbook – </w:t>
      </w:r>
      <w:r w:rsidR="006403ED">
        <w:rPr>
          <w:rFonts w:ascii="Arial" w:eastAsia="Arial" w:hAnsi="Arial" w:cs="Arial"/>
          <w:sz w:val="28"/>
          <w:szCs w:val="24"/>
        </w:rPr>
        <w:t xml:space="preserve">Participants will </w:t>
      </w:r>
      <w:r>
        <w:rPr>
          <w:rFonts w:ascii="Arial" w:eastAsia="Arial" w:hAnsi="Arial" w:cs="Arial"/>
          <w:sz w:val="28"/>
          <w:szCs w:val="24"/>
        </w:rPr>
        <w:t>a</w:t>
      </w:r>
      <w:r w:rsidR="0051422A">
        <w:rPr>
          <w:rFonts w:ascii="Arial" w:eastAsia="Arial" w:hAnsi="Arial" w:cs="Arial"/>
          <w:sz w:val="28"/>
          <w:szCs w:val="24"/>
        </w:rPr>
        <w:t xml:space="preserve">nswer the questions in </w:t>
      </w:r>
      <w:r>
        <w:rPr>
          <w:rFonts w:ascii="Arial" w:eastAsia="Arial" w:hAnsi="Arial" w:cs="Arial"/>
          <w:sz w:val="28"/>
          <w:szCs w:val="24"/>
        </w:rPr>
        <w:t>this</w:t>
      </w:r>
      <w:r w:rsidR="0051422A">
        <w:rPr>
          <w:rFonts w:ascii="Arial" w:eastAsia="Arial" w:hAnsi="Arial" w:cs="Arial"/>
          <w:sz w:val="28"/>
          <w:szCs w:val="24"/>
        </w:rPr>
        <w:t xml:space="preserve"> workbook to create high-level communication plan</w:t>
      </w:r>
      <w:r w:rsidR="002936EE">
        <w:rPr>
          <w:rFonts w:ascii="Arial" w:eastAsia="Arial" w:hAnsi="Arial" w:cs="Arial"/>
          <w:sz w:val="28"/>
          <w:szCs w:val="24"/>
        </w:rPr>
        <w:t>s</w:t>
      </w:r>
      <w:r w:rsidR="0051422A">
        <w:rPr>
          <w:rFonts w:ascii="Arial" w:eastAsia="Arial" w:hAnsi="Arial" w:cs="Arial"/>
          <w:sz w:val="28"/>
          <w:szCs w:val="24"/>
        </w:rPr>
        <w:t>.</w:t>
      </w:r>
    </w:p>
    <w:p w14:paraId="150E93B7" w14:textId="77777777" w:rsidR="0051422A" w:rsidRPr="00D41780" w:rsidRDefault="0051422A" w:rsidP="00D41780">
      <w:pPr>
        <w:pStyle w:val="ListParagraph"/>
        <w:numPr>
          <w:ilvl w:val="1"/>
          <w:numId w:val="6"/>
        </w:numPr>
        <w:rPr>
          <w:rFonts w:ascii="Arial" w:eastAsia="Arial" w:hAnsi="Arial" w:cs="Arial"/>
          <w:sz w:val="28"/>
          <w:szCs w:val="24"/>
        </w:rPr>
      </w:pPr>
      <w:r w:rsidRPr="00D41780">
        <w:rPr>
          <w:rFonts w:ascii="Arial" w:eastAsia="Arial" w:hAnsi="Arial" w:cs="Arial"/>
          <w:sz w:val="28"/>
          <w:szCs w:val="24"/>
        </w:rPr>
        <w:t>Spreadsheet</w:t>
      </w:r>
      <w:r w:rsidR="007A5C8E" w:rsidRPr="00D41780">
        <w:rPr>
          <w:rFonts w:ascii="Arial" w:eastAsia="Arial" w:hAnsi="Arial" w:cs="Arial"/>
          <w:sz w:val="28"/>
          <w:szCs w:val="24"/>
        </w:rPr>
        <w:t>s</w:t>
      </w:r>
      <w:r w:rsidRPr="00D41780">
        <w:rPr>
          <w:rFonts w:ascii="Arial" w:eastAsia="Arial" w:hAnsi="Arial" w:cs="Arial"/>
          <w:sz w:val="28"/>
          <w:szCs w:val="24"/>
        </w:rPr>
        <w:t xml:space="preserve"> –</w:t>
      </w:r>
      <w:r w:rsidR="00D41780">
        <w:rPr>
          <w:rFonts w:ascii="Arial" w:eastAsia="Arial" w:hAnsi="Arial" w:cs="Arial"/>
          <w:sz w:val="28"/>
          <w:szCs w:val="24"/>
        </w:rPr>
        <w:t xml:space="preserve"> </w:t>
      </w:r>
      <w:r w:rsidR="006403ED">
        <w:rPr>
          <w:rFonts w:ascii="Arial" w:eastAsia="Arial" w:hAnsi="Arial" w:cs="Arial"/>
          <w:sz w:val="28"/>
          <w:szCs w:val="24"/>
        </w:rPr>
        <w:t xml:space="preserve">Participants will </w:t>
      </w:r>
      <w:r w:rsidR="00D41780">
        <w:rPr>
          <w:rFonts w:ascii="Arial" w:eastAsia="Arial" w:hAnsi="Arial" w:cs="Arial"/>
          <w:sz w:val="28"/>
          <w:szCs w:val="24"/>
        </w:rPr>
        <w:t>complete</w:t>
      </w:r>
      <w:r w:rsidRPr="00D41780">
        <w:rPr>
          <w:rFonts w:ascii="Arial" w:eastAsia="Arial" w:hAnsi="Arial" w:cs="Arial"/>
          <w:sz w:val="28"/>
          <w:szCs w:val="24"/>
        </w:rPr>
        <w:t xml:space="preserve"> the provided Excel </w:t>
      </w:r>
      <w:r w:rsidR="00D41780">
        <w:rPr>
          <w:rFonts w:ascii="Arial" w:eastAsia="Arial" w:hAnsi="Arial" w:cs="Arial"/>
          <w:sz w:val="28"/>
          <w:szCs w:val="24"/>
        </w:rPr>
        <w:t>spreadsheet templates</w:t>
      </w:r>
      <w:r w:rsidRPr="00D41780">
        <w:rPr>
          <w:rFonts w:ascii="Arial" w:eastAsia="Arial" w:hAnsi="Arial" w:cs="Arial"/>
          <w:sz w:val="28"/>
          <w:szCs w:val="24"/>
        </w:rPr>
        <w:t xml:space="preserve"> to create </w:t>
      </w:r>
      <w:r w:rsidR="006403ED">
        <w:rPr>
          <w:rFonts w:ascii="Arial" w:eastAsia="Arial" w:hAnsi="Arial" w:cs="Arial"/>
          <w:sz w:val="28"/>
          <w:szCs w:val="24"/>
        </w:rPr>
        <w:t>their</w:t>
      </w:r>
      <w:r w:rsidRPr="00D41780">
        <w:rPr>
          <w:rFonts w:ascii="Arial" w:eastAsia="Arial" w:hAnsi="Arial" w:cs="Arial"/>
          <w:sz w:val="28"/>
          <w:szCs w:val="24"/>
        </w:rPr>
        <w:t xml:space="preserve"> own school-specific plans</w:t>
      </w:r>
      <w:r w:rsidR="00D41780">
        <w:rPr>
          <w:rFonts w:ascii="Arial" w:eastAsia="Arial" w:hAnsi="Arial" w:cs="Arial"/>
          <w:sz w:val="28"/>
          <w:szCs w:val="24"/>
        </w:rPr>
        <w:t xml:space="preserve">.  </w:t>
      </w:r>
    </w:p>
    <w:p w14:paraId="6B459497" w14:textId="77777777" w:rsidR="0051422A" w:rsidRDefault="0051422A" w:rsidP="000524FD">
      <w:pPr>
        <w:rPr>
          <w:rFonts w:ascii="Arial" w:eastAsia="Arial" w:hAnsi="Arial" w:cs="Arial"/>
          <w:b/>
          <w:bCs/>
          <w:sz w:val="28"/>
          <w:szCs w:val="24"/>
        </w:rPr>
      </w:pPr>
    </w:p>
    <w:p w14:paraId="67625F23" w14:textId="7CBE02DA" w:rsidR="000524FD" w:rsidRPr="006403ED" w:rsidRDefault="006403ED" w:rsidP="000524FD">
      <w:pPr>
        <w:rPr>
          <w:rFonts w:ascii="Arial" w:eastAsia="Arial" w:hAnsi="Arial" w:cs="Arial"/>
          <w:sz w:val="28"/>
          <w:szCs w:val="28"/>
        </w:rPr>
      </w:pPr>
      <w:r w:rsidRPr="006403ED">
        <w:rPr>
          <w:rFonts w:ascii="Arial" w:eastAsia="Arial" w:hAnsi="Arial" w:cs="Arial"/>
          <w:sz w:val="28"/>
          <w:szCs w:val="28"/>
        </w:rPr>
        <w:t>Content in this workbook is based</w:t>
      </w:r>
      <w:r w:rsidR="000524FD" w:rsidRPr="006403ED">
        <w:rPr>
          <w:rFonts w:ascii="Arial" w:eastAsia="Arial" w:hAnsi="Arial" w:cs="Arial"/>
          <w:sz w:val="28"/>
          <w:szCs w:val="28"/>
        </w:rPr>
        <w:t xml:space="preserve"> on</w:t>
      </w:r>
      <w:r w:rsidRPr="006403ED">
        <w:rPr>
          <w:rFonts w:ascii="Arial" w:eastAsia="Arial" w:hAnsi="Arial" w:cs="Arial"/>
          <w:sz w:val="28"/>
          <w:szCs w:val="28"/>
        </w:rPr>
        <w:t xml:space="preserve"> the</w:t>
      </w:r>
      <w:r w:rsidR="000524FD" w:rsidRPr="006403ED">
        <w:rPr>
          <w:rFonts w:ascii="Arial" w:eastAsia="Arial" w:hAnsi="Arial" w:cs="Arial"/>
          <w:sz w:val="28"/>
          <w:szCs w:val="28"/>
        </w:rPr>
        <w:t xml:space="preserve"> W.H. Kellogg Foundation, Elements of a Strategic Communication Plan</w:t>
      </w:r>
      <w:r w:rsidR="00CD0068">
        <w:rPr>
          <w:rFonts w:ascii="Arial" w:eastAsia="Arial" w:hAnsi="Arial" w:cs="Arial"/>
          <w:sz w:val="28"/>
          <w:szCs w:val="28"/>
        </w:rPr>
        <w:t>.</w:t>
      </w:r>
    </w:p>
    <w:p w14:paraId="43E8AC56" w14:textId="77777777" w:rsidR="00B94B03" w:rsidRPr="006403ED" w:rsidRDefault="002230B1" w:rsidP="000524FD">
      <w:pPr>
        <w:rPr>
          <w:rFonts w:ascii="Arial" w:eastAsia="Arial" w:hAnsi="Arial" w:cs="Arial"/>
          <w:sz w:val="28"/>
          <w:szCs w:val="28"/>
        </w:rPr>
      </w:pPr>
      <w:hyperlink r:id="rId10" w:history="1">
        <w:r w:rsidR="006403ED" w:rsidRPr="006403ED">
          <w:rPr>
            <w:rStyle w:val="Hyperlink"/>
            <w:rFonts w:ascii="Arial" w:hAnsi="Arial" w:cs="Arial"/>
            <w:sz w:val="28"/>
            <w:szCs w:val="28"/>
          </w:rPr>
          <w:t>https://www.wkkf.org/resource-directory/resource/2006/01/template-for-strategic-communications-plan</w:t>
        </w:r>
      </w:hyperlink>
      <w:r w:rsidR="006403ED" w:rsidRPr="006403ED">
        <w:rPr>
          <w:rFonts w:ascii="Arial" w:hAnsi="Arial" w:cs="Arial"/>
          <w:sz w:val="28"/>
          <w:szCs w:val="28"/>
        </w:rPr>
        <w:t xml:space="preserve"> </w:t>
      </w:r>
      <w:r w:rsidR="00B94B03" w:rsidRPr="006403ED">
        <w:rPr>
          <w:rFonts w:ascii="Arial" w:eastAsia="Arial" w:hAnsi="Arial" w:cs="Arial"/>
          <w:sz w:val="28"/>
          <w:szCs w:val="28"/>
        </w:rPr>
        <w:t xml:space="preserve"> </w:t>
      </w:r>
    </w:p>
    <w:p w14:paraId="50284B4A" w14:textId="25E9638B" w:rsidR="008B4AE5" w:rsidRPr="006C613E" w:rsidRDefault="00F2404C" w:rsidP="006C613E">
      <w:pPr>
        <w:pStyle w:val="Heading1"/>
        <w:rPr>
          <w:rFonts w:ascii="Arial" w:eastAsia="Arial" w:hAnsi="Arial" w:cs="Arial"/>
          <w:b/>
          <w:color w:val="auto"/>
          <w:sz w:val="36"/>
        </w:rPr>
      </w:pPr>
      <w:bookmarkStart w:id="2" w:name="_Toc510601338"/>
      <w:r>
        <w:rPr>
          <w:rFonts w:ascii="Arial" w:eastAsia="Arial" w:hAnsi="Arial" w:cs="Arial"/>
          <w:b/>
          <w:color w:val="auto"/>
          <w:sz w:val="36"/>
        </w:rPr>
        <w:t>Building Your High-Level Communication Plan</w:t>
      </w:r>
      <w:bookmarkEnd w:id="2"/>
    </w:p>
    <w:p w14:paraId="34DD2CE0" w14:textId="77777777" w:rsidR="008B4AE5" w:rsidRDefault="008B4AE5">
      <w:pPr>
        <w:rPr>
          <w:rFonts w:ascii="Arial" w:eastAsia="Arial" w:hAnsi="Arial" w:cs="Arial"/>
          <w:sz w:val="24"/>
          <w:szCs w:val="24"/>
        </w:rPr>
      </w:pPr>
    </w:p>
    <w:p w14:paraId="240F62CC" w14:textId="62A07D2B" w:rsidR="008B4AE5" w:rsidRPr="008A5D01" w:rsidRDefault="004522DE" w:rsidP="006C613E">
      <w:pPr>
        <w:pStyle w:val="Heading2"/>
        <w:rPr>
          <w:rFonts w:ascii="Arial" w:eastAsia="Arial" w:hAnsi="Arial" w:cs="Arial"/>
          <w:color w:val="auto"/>
          <w:sz w:val="32"/>
          <w:szCs w:val="28"/>
        </w:rPr>
      </w:pPr>
      <w:bookmarkStart w:id="3" w:name="_Toc510601339"/>
      <w:r w:rsidRPr="008A5D01">
        <w:rPr>
          <w:rFonts w:ascii="Arial" w:eastAsia="Arial" w:hAnsi="Arial" w:cs="Arial"/>
          <w:color w:val="auto"/>
          <w:sz w:val="32"/>
          <w:szCs w:val="28"/>
        </w:rPr>
        <w:t>Step 1:  Determine Goal</w:t>
      </w:r>
      <w:bookmarkEnd w:id="3"/>
    </w:p>
    <w:p w14:paraId="7D4DE247" w14:textId="77777777" w:rsidR="008B4AE5" w:rsidRDefault="008B4AE5">
      <w:pPr>
        <w:rPr>
          <w:rFonts w:ascii="Arial" w:eastAsia="Arial" w:hAnsi="Arial" w:cs="Arial"/>
          <w:sz w:val="24"/>
          <w:szCs w:val="24"/>
        </w:rPr>
      </w:pPr>
    </w:p>
    <w:p w14:paraId="2FEECA82" w14:textId="4A308C8C" w:rsidR="008B4AE5" w:rsidRPr="007A6283" w:rsidRDefault="004522DE">
      <w:pPr>
        <w:rPr>
          <w:rFonts w:ascii="Arial" w:eastAsia="Arial" w:hAnsi="Arial" w:cs="Arial"/>
          <w:color w:val="auto"/>
          <w:sz w:val="28"/>
          <w:szCs w:val="24"/>
        </w:rPr>
      </w:pPr>
      <w:r w:rsidRPr="007A6283">
        <w:rPr>
          <w:rFonts w:ascii="Arial" w:eastAsia="Arial" w:hAnsi="Arial" w:cs="Arial"/>
          <w:color w:val="auto"/>
          <w:sz w:val="28"/>
          <w:szCs w:val="24"/>
        </w:rPr>
        <w:t xml:space="preserve">To initiate a successful and effective communication effort, start with an assessment of your current information security goals. Examine what your organization stands for—its mission, </w:t>
      </w:r>
      <w:r w:rsidR="0096064E" w:rsidRPr="007A6283">
        <w:rPr>
          <w:rFonts w:ascii="Arial" w:eastAsia="Arial" w:hAnsi="Arial" w:cs="Arial"/>
          <w:color w:val="auto"/>
          <w:sz w:val="28"/>
          <w:szCs w:val="24"/>
        </w:rPr>
        <w:t>values,</w:t>
      </w:r>
      <w:r w:rsidRPr="007A6283">
        <w:rPr>
          <w:rFonts w:ascii="Arial" w:eastAsia="Arial" w:hAnsi="Arial" w:cs="Arial"/>
          <w:color w:val="auto"/>
          <w:sz w:val="28"/>
          <w:szCs w:val="24"/>
        </w:rPr>
        <w:t xml:space="preserve"> and beliefs. Look closely at your university or college community. This process will help narrow and sharpen the focus for your communication initiative(s).</w:t>
      </w:r>
    </w:p>
    <w:p w14:paraId="76DBBBDC" w14:textId="77777777" w:rsidR="008B4AE5" w:rsidRPr="007A6283" w:rsidRDefault="008B4AE5">
      <w:pPr>
        <w:rPr>
          <w:rFonts w:ascii="Arial" w:eastAsia="Arial" w:hAnsi="Arial" w:cs="Arial"/>
          <w:color w:val="auto"/>
          <w:sz w:val="24"/>
          <w:szCs w:val="24"/>
        </w:rPr>
      </w:pPr>
    </w:p>
    <w:p w14:paraId="66C2D092" w14:textId="16415C8D" w:rsidR="008B4AE5" w:rsidRPr="00337713" w:rsidRDefault="004522DE">
      <w:pPr>
        <w:rPr>
          <w:rFonts w:ascii="Arial" w:eastAsia="Arial" w:hAnsi="Arial" w:cs="Arial"/>
          <w:color w:val="auto"/>
          <w:sz w:val="28"/>
          <w:szCs w:val="24"/>
        </w:rPr>
      </w:pPr>
      <w:r w:rsidRPr="00337713">
        <w:rPr>
          <w:rFonts w:ascii="Arial" w:eastAsia="Arial" w:hAnsi="Arial" w:cs="Arial"/>
          <w:b/>
          <w:color w:val="auto"/>
          <w:sz w:val="28"/>
          <w:szCs w:val="24"/>
        </w:rPr>
        <w:t>What information security issue is most important</w:t>
      </w:r>
      <w:r w:rsidR="00FD30E6" w:rsidRPr="00337713">
        <w:rPr>
          <w:rFonts w:ascii="Arial" w:eastAsia="Arial" w:hAnsi="Arial" w:cs="Arial"/>
          <w:b/>
          <w:color w:val="auto"/>
          <w:sz w:val="28"/>
          <w:szCs w:val="24"/>
        </w:rPr>
        <w:t xml:space="preserve"> to your organization right now?</w:t>
      </w:r>
    </w:p>
    <w:p w14:paraId="5AC84F5F" w14:textId="77777777" w:rsidR="00FD30E6" w:rsidRPr="007A6283" w:rsidRDefault="00FD30E6">
      <w:pPr>
        <w:rPr>
          <w:rFonts w:ascii="Arial" w:eastAsia="Arial" w:hAnsi="Arial" w:cs="Arial"/>
          <w:color w:val="auto"/>
          <w:sz w:val="28"/>
          <w:szCs w:val="24"/>
        </w:rPr>
      </w:pPr>
    </w:p>
    <w:p w14:paraId="5199E3A6" w14:textId="61E8A1B5"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Who is most affected by the issue stated above</w:t>
      </w:r>
      <w:r w:rsidR="005C13F5" w:rsidRPr="007A6283">
        <w:rPr>
          <w:rFonts w:ascii="Arial" w:eastAsia="Arial" w:hAnsi="Arial" w:cs="Arial"/>
          <w:b/>
          <w:color w:val="auto"/>
          <w:sz w:val="28"/>
          <w:szCs w:val="24"/>
        </w:rPr>
        <w:t xml:space="preserve"> (audience)</w:t>
      </w:r>
      <w:r w:rsidRPr="007A6283">
        <w:rPr>
          <w:rFonts w:ascii="Arial" w:eastAsia="Arial" w:hAnsi="Arial" w:cs="Arial"/>
          <w:b/>
          <w:color w:val="auto"/>
          <w:sz w:val="28"/>
          <w:szCs w:val="24"/>
        </w:rPr>
        <w:t>?</w:t>
      </w:r>
    </w:p>
    <w:p w14:paraId="17BF45FA" w14:textId="3570FE5F" w:rsidR="00FD30E6" w:rsidRPr="007A6283" w:rsidRDefault="00FD30E6">
      <w:pPr>
        <w:rPr>
          <w:rFonts w:ascii="Arial" w:eastAsia="Arial" w:hAnsi="Arial" w:cs="Arial"/>
          <w:color w:val="auto"/>
          <w:sz w:val="28"/>
          <w:szCs w:val="24"/>
        </w:rPr>
      </w:pPr>
    </w:p>
    <w:p w14:paraId="1FEC462A" w14:textId="410B65F1"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Who makes decisions about the issue</w:t>
      </w:r>
      <w:r w:rsidR="005C13F5" w:rsidRPr="007A6283">
        <w:rPr>
          <w:rFonts w:ascii="Arial" w:eastAsia="Arial" w:hAnsi="Arial" w:cs="Arial"/>
          <w:b/>
          <w:color w:val="auto"/>
          <w:sz w:val="28"/>
          <w:szCs w:val="24"/>
        </w:rPr>
        <w:t xml:space="preserve"> (possibly different audience)</w:t>
      </w:r>
      <w:r w:rsidRPr="007A6283">
        <w:rPr>
          <w:rFonts w:ascii="Arial" w:eastAsia="Arial" w:hAnsi="Arial" w:cs="Arial"/>
          <w:b/>
          <w:color w:val="auto"/>
          <w:sz w:val="28"/>
          <w:szCs w:val="24"/>
        </w:rPr>
        <w:t xml:space="preserve">?  </w:t>
      </w:r>
    </w:p>
    <w:p w14:paraId="464C7187" w14:textId="7B1AF93D" w:rsidR="00FD30E6" w:rsidRPr="007A6283" w:rsidRDefault="00FD30E6">
      <w:pPr>
        <w:rPr>
          <w:rFonts w:ascii="Arial" w:eastAsia="Arial" w:hAnsi="Arial" w:cs="Arial"/>
          <w:color w:val="auto"/>
          <w:sz w:val="28"/>
          <w:szCs w:val="24"/>
        </w:rPr>
      </w:pPr>
    </w:p>
    <w:p w14:paraId="7DAC31B0" w14:textId="6D529AD3"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What is the overall goal you want to achieve? (What change would you be able to observe?) (Be specific.)</w:t>
      </w:r>
    </w:p>
    <w:p w14:paraId="51FB317C" w14:textId="0074DDEB" w:rsidR="008B4AE5" w:rsidRPr="007A6283" w:rsidRDefault="008B4AE5">
      <w:pPr>
        <w:rPr>
          <w:rFonts w:ascii="Arial" w:eastAsia="Arial" w:hAnsi="Arial" w:cs="Arial"/>
          <w:color w:val="auto"/>
          <w:sz w:val="28"/>
          <w:szCs w:val="24"/>
        </w:rPr>
      </w:pPr>
    </w:p>
    <w:p w14:paraId="02316FAC" w14:textId="059C9109"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 xml:space="preserve">What tangible outcomes would you like to achieve through a communication effort? </w:t>
      </w:r>
      <w:r w:rsidR="005C13F5" w:rsidRPr="007A6283">
        <w:rPr>
          <w:rFonts w:ascii="Arial" w:eastAsia="Arial" w:hAnsi="Arial" w:cs="Arial"/>
          <w:b/>
          <w:color w:val="auto"/>
          <w:sz w:val="28"/>
          <w:szCs w:val="24"/>
        </w:rPr>
        <w:t>(</w:t>
      </w:r>
      <w:r w:rsidRPr="007A6283">
        <w:rPr>
          <w:rFonts w:ascii="Arial" w:eastAsia="Arial" w:hAnsi="Arial" w:cs="Arial"/>
          <w:b/>
          <w:color w:val="auto"/>
          <w:sz w:val="28"/>
          <w:szCs w:val="24"/>
        </w:rPr>
        <w:t xml:space="preserve">How will you know you are achieving your goals? (Be specific. What would you see, hear, or have in-hand that would let you know you are making progress toward the goal?) </w:t>
      </w:r>
    </w:p>
    <w:p w14:paraId="466EC42E" w14:textId="5C7D6AF6" w:rsidR="008B4654" w:rsidRPr="007A6283" w:rsidRDefault="008B4654">
      <w:pPr>
        <w:rPr>
          <w:rFonts w:ascii="Arial" w:eastAsia="Arial" w:hAnsi="Arial" w:cs="Arial"/>
          <w:color w:val="auto"/>
          <w:sz w:val="28"/>
          <w:szCs w:val="24"/>
        </w:rPr>
      </w:pPr>
    </w:p>
    <w:p w14:paraId="3D95D2F4" w14:textId="40340A56" w:rsidR="00FD30E6" w:rsidRPr="007A6283" w:rsidRDefault="00FD30E6">
      <w:pPr>
        <w:rPr>
          <w:rFonts w:ascii="Arial" w:eastAsia="Arial" w:hAnsi="Arial" w:cs="Arial"/>
          <w:color w:val="auto"/>
          <w:sz w:val="28"/>
          <w:szCs w:val="24"/>
        </w:rPr>
      </w:pPr>
    </w:p>
    <w:p w14:paraId="37CAC0B2" w14:textId="089880D6" w:rsidR="008B4654" w:rsidRDefault="008B4654">
      <w:pPr>
        <w:rPr>
          <w:rFonts w:ascii="Arial" w:eastAsia="Arial" w:hAnsi="Arial" w:cs="Arial"/>
          <w:color w:val="auto"/>
          <w:sz w:val="28"/>
          <w:szCs w:val="24"/>
        </w:rPr>
      </w:pPr>
      <w:r>
        <w:rPr>
          <w:rFonts w:ascii="Arial" w:eastAsia="Arial" w:hAnsi="Arial" w:cs="Arial"/>
          <w:color w:val="auto"/>
          <w:sz w:val="28"/>
          <w:szCs w:val="24"/>
        </w:rPr>
        <w:br w:type="page"/>
      </w:r>
    </w:p>
    <w:p w14:paraId="784F4646" w14:textId="0ABDEB7F" w:rsidR="008B4AE5" w:rsidRPr="007A6283" w:rsidRDefault="004522DE" w:rsidP="006C613E">
      <w:pPr>
        <w:pStyle w:val="Heading2"/>
        <w:rPr>
          <w:rFonts w:ascii="Arial" w:eastAsia="Arial" w:hAnsi="Arial" w:cs="Arial"/>
          <w:color w:val="auto"/>
          <w:sz w:val="32"/>
          <w:szCs w:val="28"/>
        </w:rPr>
      </w:pPr>
      <w:bookmarkStart w:id="4" w:name="_Toc510601340"/>
      <w:r w:rsidRPr="007A6283">
        <w:rPr>
          <w:rFonts w:ascii="Arial" w:eastAsia="Arial" w:hAnsi="Arial" w:cs="Arial"/>
          <w:color w:val="auto"/>
          <w:sz w:val="32"/>
          <w:szCs w:val="28"/>
        </w:rPr>
        <w:t>Step 2:  Identify and Profile the Audiences</w:t>
      </w:r>
      <w:bookmarkEnd w:id="4"/>
    </w:p>
    <w:p w14:paraId="1447F4ED" w14:textId="77777777" w:rsidR="0044129B" w:rsidRPr="007A6283" w:rsidRDefault="0044129B">
      <w:pPr>
        <w:rPr>
          <w:rFonts w:ascii="Arial" w:eastAsia="Arial" w:hAnsi="Arial" w:cs="Arial"/>
          <w:color w:val="auto"/>
          <w:sz w:val="24"/>
          <w:szCs w:val="24"/>
          <w:u w:val="single"/>
        </w:rPr>
      </w:pPr>
    </w:p>
    <w:p w14:paraId="278BE790" w14:textId="58E94154" w:rsidR="008B4AE5" w:rsidRPr="007A6283" w:rsidRDefault="004522DE">
      <w:pPr>
        <w:rPr>
          <w:rFonts w:ascii="Arial" w:eastAsia="Arial" w:hAnsi="Arial" w:cs="Arial"/>
          <w:color w:val="auto"/>
          <w:sz w:val="28"/>
          <w:szCs w:val="24"/>
        </w:rPr>
      </w:pPr>
      <w:r w:rsidRPr="007A6283">
        <w:rPr>
          <w:rFonts w:ascii="Arial" w:eastAsia="Arial" w:hAnsi="Arial" w:cs="Arial"/>
          <w:color w:val="auto"/>
          <w:sz w:val="28"/>
          <w:szCs w:val="24"/>
        </w:rPr>
        <w:t xml:space="preserve">Once you’ve identified your key issues, it’s time to identify and profile specific audiences to target with a initiative.   </w:t>
      </w:r>
    </w:p>
    <w:p w14:paraId="3D3F5362" w14:textId="20807223" w:rsidR="00E4538B" w:rsidRPr="007A6283" w:rsidRDefault="004522DE">
      <w:pPr>
        <w:rPr>
          <w:rFonts w:ascii="Arial" w:eastAsia="Arial" w:hAnsi="Arial" w:cs="Arial"/>
          <w:color w:val="auto"/>
          <w:sz w:val="28"/>
          <w:szCs w:val="24"/>
        </w:rPr>
      </w:pPr>
      <w:r w:rsidRPr="007A6283">
        <w:rPr>
          <w:rFonts w:ascii="Arial" w:eastAsia="Arial" w:hAnsi="Arial" w:cs="Arial"/>
          <w:color w:val="auto"/>
          <w:sz w:val="28"/>
          <w:szCs w:val="24"/>
        </w:rPr>
        <w:t>The reason for taking the time to look this closely at your audiences is that this kind of background information is essential in choosing the most effective ways to communicate with the audience</w:t>
      </w:r>
      <w:r w:rsidR="00CD0068" w:rsidRPr="007A6283">
        <w:rPr>
          <w:rFonts w:ascii="Arial" w:eastAsia="Arial" w:hAnsi="Arial" w:cs="Arial"/>
          <w:color w:val="auto"/>
          <w:sz w:val="28"/>
          <w:szCs w:val="24"/>
        </w:rPr>
        <w:t>s</w:t>
      </w:r>
      <w:r w:rsidRPr="007A6283">
        <w:rPr>
          <w:rFonts w:ascii="Arial" w:eastAsia="Arial" w:hAnsi="Arial" w:cs="Arial"/>
          <w:color w:val="auto"/>
          <w:sz w:val="28"/>
          <w:szCs w:val="24"/>
        </w:rPr>
        <w:t>.</w:t>
      </w:r>
      <w:r w:rsidRPr="007A6283">
        <w:rPr>
          <w:rFonts w:ascii="Arial" w:eastAsia="Arial" w:hAnsi="Arial" w:cs="Arial"/>
          <w:color w:val="auto"/>
          <w:sz w:val="24"/>
          <w:szCs w:val="24"/>
        </w:rPr>
        <w:t xml:space="preserve"> </w:t>
      </w:r>
    </w:p>
    <w:p w14:paraId="4F3A0250" w14:textId="2241EACE" w:rsidR="008B4654" w:rsidRDefault="008B4654">
      <w:pPr>
        <w:rPr>
          <w:rFonts w:ascii="Arial" w:eastAsia="Arial" w:hAnsi="Arial" w:cs="Arial"/>
          <w:i/>
          <w:color w:val="auto"/>
          <w:sz w:val="24"/>
          <w:szCs w:val="24"/>
        </w:rPr>
      </w:pPr>
      <w:r>
        <w:rPr>
          <w:rFonts w:ascii="Arial" w:eastAsia="Arial" w:hAnsi="Arial" w:cs="Arial"/>
          <w:i/>
          <w:color w:val="auto"/>
          <w:sz w:val="24"/>
          <w:szCs w:val="24"/>
        </w:rPr>
        <w:br w:type="page"/>
      </w:r>
    </w:p>
    <w:p w14:paraId="7F77A13B" w14:textId="0CDB5260" w:rsidR="008B4AE5" w:rsidRPr="007A6283" w:rsidRDefault="004522DE" w:rsidP="006C613E">
      <w:pPr>
        <w:pStyle w:val="Heading3"/>
        <w:rPr>
          <w:rFonts w:ascii="Arial" w:eastAsia="Arial" w:hAnsi="Arial" w:cs="Arial"/>
          <w:b w:val="0"/>
          <w:color w:val="auto"/>
          <w:sz w:val="32"/>
        </w:rPr>
      </w:pPr>
      <w:bookmarkStart w:id="5" w:name="_Toc510601341"/>
      <w:r w:rsidRPr="007A6283">
        <w:rPr>
          <w:rFonts w:ascii="Arial" w:eastAsia="Arial" w:hAnsi="Arial" w:cs="Arial"/>
          <w:color w:val="auto"/>
          <w:sz w:val="32"/>
        </w:rPr>
        <w:t>Audience Definition Worksheet</w:t>
      </w:r>
      <w:bookmarkEnd w:id="5"/>
    </w:p>
    <w:p w14:paraId="2B716366" w14:textId="77777777" w:rsidR="008B4AE5" w:rsidRPr="007A6283" w:rsidRDefault="008B4AE5">
      <w:pPr>
        <w:rPr>
          <w:rFonts w:ascii="Arial" w:eastAsia="Arial" w:hAnsi="Arial" w:cs="Arial"/>
          <w:color w:val="auto"/>
          <w:sz w:val="28"/>
          <w:szCs w:val="28"/>
        </w:rPr>
      </w:pPr>
    </w:p>
    <w:p w14:paraId="37FF0969" w14:textId="498513C4"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 xml:space="preserve">Of the audiences listed on the Step 1 worksheet, whose knowledge, </w:t>
      </w:r>
      <w:r w:rsidR="002379BE" w:rsidRPr="007A6283">
        <w:rPr>
          <w:rFonts w:ascii="Arial" w:eastAsia="Arial" w:hAnsi="Arial" w:cs="Arial"/>
          <w:b/>
          <w:color w:val="auto"/>
          <w:sz w:val="28"/>
          <w:szCs w:val="24"/>
        </w:rPr>
        <w:t>attitudes,</w:t>
      </w:r>
      <w:r w:rsidRPr="007A6283">
        <w:rPr>
          <w:rFonts w:ascii="Arial" w:eastAsia="Arial" w:hAnsi="Arial" w:cs="Arial"/>
          <w:b/>
          <w:color w:val="auto"/>
          <w:sz w:val="28"/>
          <w:szCs w:val="24"/>
        </w:rPr>
        <w:t xml:space="preserve"> and behavior must be changed </w:t>
      </w:r>
      <w:r w:rsidR="002379BE" w:rsidRPr="007A6283">
        <w:rPr>
          <w:rFonts w:ascii="Arial" w:eastAsia="Arial" w:hAnsi="Arial" w:cs="Arial"/>
          <w:b/>
          <w:color w:val="auto"/>
          <w:sz w:val="28"/>
          <w:szCs w:val="24"/>
        </w:rPr>
        <w:t>to</w:t>
      </w:r>
      <w:r w:rsidRPr="007A6283">
        <w:rPr>
          <w:rFonts w:ascii="Arial" w:eastAsia="Arial" w:hAnsi="Arial" w:cs="Arial"/>
          <w:b/>
          <w:color w:val="auto"/>
          <w:sz w:val="28"/>
          <w:szCs w:val="24"/>
        </w:rPr>
        <w:t xml:space="preserve"> meet your goal? (These groups now become your </w:t>
      </w:r>
      <w:r w:rsidR="0013744C" w:rsidRPr="007A6283">
        <w:rPr>
          <w:rFonts w:ascii="Arial" w:eastAsia="Arial" w:hAnsi="Arial" w:cs="Arial"/>
          <w:b/>
          <w:color w:val="auto"/>
          <w:sz w:val="28"/>
          <w:szCs w:val="24"/>
        </w:rPr>
        <w:t>target</w:t>
      </w:r>
      <w:r w:rsidRPr="007A6283">
        <w:rPr>
          <w:rFonts w:ascii="Arial" w:eastAsia="Arial" w:hAnsi="Arial" w:cs="Arial"/>
          <w:b/>
          <w:color w:val="auto"/>
          <w:sz w:val="28"/>
          <w:szCs w:val="24"/>
        </w:rPr>
        <w:t xml:space="preserve"> audiences.)</w:t>
      </w:r>
    </w:p>
    <w:p w14:paraId="4E18D450" w14:textId="2D1B1D46" w:rsidR="008B4AE5" w:rsidRPr="007A6283" w:rsidRDefault="008B4AE5">
      <w:pPr>
        <w:rPr>
          <w:rFonts w:ascii="Arial" w:eastAsia="Arial" w:hAnsi="Arial" w:cs="Arial"/>
          <w:color w:val="auto"/>
          <w:sz w:val="28"/>
          <w:szCs w:val="28"/>
        </w:rPr>
      </w:pPr>
    </w:p>
    <w:p w14:paraId="2995F2BB" w14:textId="6C517277"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Who else is affected if you succeed in your goal (</w:t>
      </w:r>
      <w:r w:rsidR="002936EE">
        <w:rPr>
          <w:rFonts w:ascii="Arial" w:eastAsia="Arial" w:hAnsi="Arial" w:cs="Arial"/>
          <w:b/>
          <w:color w:val="auto"/>
          <w:sz w:val="28"/>
          <w:szCs w:val="28"/>
        </w:rPr>
        <w:t>s</w:t>
      </w:r>
      <w:r w:rsidR="00FD30E6" w:rsidRPr="007A6283">
        <w:rPr>
          <w:rFonts w:ascii="Arial" w:eastAsia="Arial" w:hAnsi="Arial" w:cs="Arial"/>
          <w:b/>
          <w:color w:val="auto"/>
          <w:sz w:val="28"/>
          <w:szCs w:val="28"/>
        </w:rPr>
        <w:t>econdary</w:t>
      </w:r>
      <w:r w:rsidRPr="007A6283">
        <w:rPr>
          <w:rFonts w:ascii="Arial" w:eastAsia="Arial" w:hAnsi="Arial" w:cs="Arial"/>
          <w:b/>
          <w:color w:val="auto"/>
          <w:sz w:val="28"/>
          <w:szCs w:val="28"/>
        </w:rPr>
        <w:t xml:space="preserve"> audience)</w:t>
      </w:r>
      <w:r w:rsidR="002936EE">
        <w:rPr>
          <w:rFonts w:ascii="Arial" w:eastAsia="Arial" w:hAnsi="Arial" w:cs="Arial"/>
          <w:b/>
          <w:color w:val="auto"/>
          <w:sz w:val="28"/>
          <w:szCs w:val="28"/>
        </w:rPr>
        <w:t>?</w:t>
      </w:r>
    </w:p>
    <w:p w14:paraId="788DB876" w14:textId="77777777" w:rsidR="008B4AE5" w:rsidRPr="007A6283" w:rsidRDefault="008B4AE5">
      <w:pPr>
        <w:rPr>
          <w:rFonts w:ascii="Arial" w:eastAsia="Arial" w:hAnsi="Arial" w:cs="Arial"/>
          <w:color w:val="auto"/>
          <w:sz w:val="28"/>
          <w:szCs w:val="28"/>
        </w:rPr>
      </w:pPr>
    </w:p>
    <w:p w14:paraId="6FEA8079" w14:textId="4848D4B2"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Are there others who can </w:t>
      </w:r>
      <w:r w:rsidR="005C13F5" w:rsidRPr="007A6283">
        <w:rPr>
          <w:rFonts w:ascii="Arial" w:eastAsia="Arial" w:hAnsi="Arial" w:cs="Arial"/>
          <w:b/>
          <w:color w:val="auto"/>
          <w:sz w:val="28"/>
          <w:szCs w:val="28"/>
        </w:rPr>
        <w:t>help accomplish your goals? (Y</w:t>
      </w:r>
      <w:r w:rsidRPr="007A6283">
        <w:rPr>
          <w:rFonts w:ascii="Arial" w:eastAsia="Arial" w:hAnsi="Arial" w:cs="Arial"/>
          <w:b/>
          <w:color w:val="auto"/>
          <w:sz w:val="28"/>
          <w:szCs w:val="28"/>
        </w:rPr>
        <w:t>ou may see a role for these folks as “allies and partners</w:t>
      </w:r>
      <w:r w:rsidR="005C13F5" w:rsidRPr="007A6283">
        <w:rPr>
          <w:rFonts w:ascii="Arial" w:eastAsia="Arial" w:hAnsi="Arial" w:cs="Arial"/>
          <w:b/>
          <w:color w:val="auto"/>
          <w:sz w:val="28"/>
          <w:szCs w:val="28"/>
        </w:rPr>
        <w:t>.”</w:t>
      </w:r>
      <w:r w:rsidRPr="007A6283">
        <w:rPr>
          <w:rFonts w:ascii="Arial" w:eastAsia="Arial" w:hAnsi="Arial" w:cs="Arial"/>
          <w:b/>
          <w:color w:val="auto"/>
          <w:sz w:val="28"/>
          <w:szCs w:val="28"/>
        </w:rPr>
        <w:t>)</w:t>
      </w:r>
    </w:p>
    <w:p w14:paraId="124F9AAB" w14:textId="77777777" w:rsidR="008B4AE5" w:rsidRPr="007A6283" w:rsidRDefault="008B4AE5">
      <w:pPr>
        <w:rPr>
          <w:rFonts w:ascii="Arial" w:eastAsia="Arial" w:hAnsi="Arial" w:cs="Arial"/>
          <w:color w:val="auto"/>
          <w:sz w:val="28"/>
          <w:szCs w:val="28"/>
        </w:rPr>
      </w:pPr>
    </w:p>
    <w:p w14:paraId="12ED5D94" w14:textId="0481D154"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 xml:space="preserve">Now you are ready to complete worksheets for each of your audiences identified above.  </w:t>
      </w:r>
    </w:p>
    <w:p w14:paraId="2CDA6F86" w14:textId="0021CCF0" w:rsidR="000E0C69" w:rsidRPr="007A6283" w:rsidRDefault="000E0C69">
      <w:pPr>
        <w:rPr>
          <w:rFonts w:ascii="Arial" w:eastAsia="Arial" w:hAnsi="Arial" w:cs="Arial"/>
          <w:b/>
          <w:color w:val="auto"/>
          <w:sz w:val="32"/>
          <w:szCs w:val="28"/>
        </w:rPr>
      </w:pPr>
      <w:r w:rsidRPr="007A6283">
        <w:rPr>
          <w:rFonts w:ascii="Arial" w:eastAsia="Arial" w:hAnsi="Arial" w:cs="Arial"/>
          <w:color w:val="auto"/>
          <w:sz w:val="32"/>
        </w:rPr>
        <w:br w:type="page"/>
      </w:r>
    </w:p>
    <w:p w14:paraId="372BA6DF" w14:textId="5C57BC2A" w:rsidR="008B4AE5" w:rsidRPr="007A6283" w:rsidRDefault="004522DE" w:rsidP="006C613E">
      <w:pPr>
        <w:pStyle w:val="Heading3"/>
        <w:rPr>
          <w:rFonts w:ascii="Arial" w:eastAsia="Arial" w:hAnsi="Arial" w:cs="Arial"/>
          <w:b w:val="0"/>
          <w:color w:val="auto"/>
          <w:sz w:val="32"/>
        </w:rPr>
      </w:pPr>
      <w:bookmarkStart w:id="6" w:name="_Toc510601342"/>
      <w:r w:rsidRPr="007A6283">
        <w:rPr>
          <w:rFonts w:ascii="Arial" w:eastAsia="Arial" w:hAnsi="Arial" w:cs="Arial"/>
          <w:color w:val="auto"/>
          <w:sz w:val="32"/>
        </w:rPr>
        <w:t>Audience Segmentation Worksheet</w:t>
      </w:r>
      <w:bookmarkEnd w:id="6"/>
      <w:r w:rsidRPr="007A6283">
        <w:rPr>
          <w:rFonts w:ascii="Arial" w:eastAsia="Arial" w:hAnsi="Arial" w:cs="Arial"/>
          <w:color w:val="auto"/>
          <w:sz w:val="32"/>
        </w:rPr>
        <w:t xml:space="preserve"> </w:t>
      </w:r>
    </w:p>
    <w:p w14:paraId="20AD8404"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(Note: you will probably need to make multiple copies of this worksheet.) </w:t>
      </w:r>
    </w:p>
    <w:p w14:paraId="3BAE6079"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2BB7E5B0" w14:textId="77777777" w:rsidR="008B4AE5" w:rsidRPr="007A6283" w:rsidRDefault="004522DE">
      <w:pPr>
        <w:rPr>
          <w:rFonts w:ascii="Arial" w:eastAsia="Arial" w:hAnsi="Arial" w:cs="Arial"/>
          <w:color w:val="auto"/>
          <w:sz w:val="28"/>
          <w:szCs w:val="28"/>
        </w:rPr>
      </w:pPr>
      <w:r w:rsidRPr="007A6283">
        <w:rPr>
          <w:rFonts w:ascii="Arial" w:eastAsia="Arial" w:hAnsi="Arial" w:cs="Arial"/>
          <w:b/>
          <w:color w:val="auto"/>
          <w:sz w:val="28"/>
          <w:szCs w:val="28"/>
        </w:rPr>
        <w:t>Audience</w:t>
      </w:r>
      <w:r w:rsidR="00FD30E6" w:rsidRPr="007A6283">
        <w:rPr>
          <w:rFonts w:ascii="Arial" w:eastAsia="Arial" w:hAnsi="Arial" w:cs="Arial"/>
          <w:color w:val="auto"/>
          <w:sz w:val="28"/>
          <w:szCs w:val="28"/>
        </w:rPr>
        <w:t xml:space="preserve">: </w:t>
      </w:r>
    </w:p>
    <w:p w14:paraId="48F361B6" w14:textId="77777777" w:rsidR="008B4AE5" w:rsidRPr="007A6283" w:rsidRDefault="008B4AE5">
      <w:pPr>
        <w:rPr>
          <w:rFonts w:ascii="Arial" w:eastAsia="Arial" w:hAnsi="Arial" w:cs="Arial"/>
          <w:color w:val="auto"/>
          <w:sz w:val="28"/>
          <w:szCs w:val="28"/>
        </w:rPr>
      </w:pPr>
    </w:p>
    <w:p w14:paraId="3BF8559D" w14:textId="1CC08C28"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Describe what you know about this audience’s knowledge, </w:t>
      </w:r>
      <w:r w:rsidR="00506D6D" w:rsidRPr="007A6283">
        <w:rPr>
          <w:rFonts w:ascii="Arial" w:eastAsia="Arial" w:hAnsi="Arial" w:cs="Arial"/>
          <w:b/>
          <w:color w:val="auto"/>
          <w:sz w:val="28"/>
          <w:szCs w:val="28"/>
        </w:rPr>
        <w:t>attitudes,</w:t>
      </w:r>
      <w:r w:rsidRPr="007A6283">
        <w:rPr>
          <w:rFonts w:ascii="Arial" w:eastAsia="Arial" w:hAnsi="Arial" w:cs="Arial"/>
          <w:b/>
          <w:color w:val="auto"/>
          <w:sz w:val="28"/>
          <w:szCs w:val="28"/>
        </w:rPr>
        <w:t xml:space="preserve"> and behaviors as they relate to your issue: </w:t>
      </w:r>
    </w:p>
    <w:p w14:paraId="40F9415A" w14:textId="77777777" w:rsidR="008B4AE5" w:rsidRPr="007A6283" w:rsidRDefault="004522DE" w:rsidP="00075CCD">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354CE0F4" w14:textId="3FA25546"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What are the barriers to this audience fully supporting or participating in </w:t>
      </w:r>
      <w:r w:rsidR="002936EE">
        <w:rPr>
          <w:rFonts w:ascii="Arial" w:eastAsia="Arial" w:hAnsi="Arial" w:cs="Arial"/>
          <w:b/>
          <w:color w:val="auto"/>
          <w:sz w:val="28"/>
          <w:szCs w:val="28"/>
        </w:rPr>
        <w:t xml:space="preserve">you reaching </w:t>
      </w:r>
      <w:r w:rsidRPr="007A6283">
        <w:rPr>
          <w:rFonts w:ascii="Arial" w:eastAsia="Arial" w:hAnsi="Arial" w:cs="Arial"/>
          <w:b/>
          <w:color w:val="auto"/>
          <w:sz w:val="28"/>
          <w:szCs w:val="28"/>
        </w:rPr>
        <w:t xml:space="preserve">your goal?  </w:t>
      </w:r>
    </w:p>
    <w:p w14:paraId="615EC083" w14:textId="77777777" w:rsidR="008B4AE5" w:rsidRPr="007A6283" w:rsidRDefault="008B4AE5">
      <w:pPr>
        <w:rPr>
          <w:rFonts w:ascii="Arial" w:eastAsia="Arial" w:hAnsi="Arial" w:cs="Arial"/>
          <w:color w:val="auto"/>
          <w:sz w:val="28"/>
          <w:szCs w:val="28"/>
        </w:rPr>
      </w:pPr>
    </w:p>
    <w:p w14:paraId="0B0C538F" w14:textId="77777777" w:rsidR="008B4AE5" w:rsidRPr="00E17465" w:rsidRDefault="004522DE" w:rsidP="00E17465">
      <w:pPr>
        <w:pStyle w:val="ListParagraph"/>
        <w:numPr>
          <w:ilvl w:val="0"/>
          <w:numId w:val="11"/>
        </w:numPr>
        <w:rPr>
          <w:rFonts w:ascii="Arial" w:eastAsia="Arial" w:hAnsi="Arial" w:cs="Arial"/>
          <w:b/>
          <w:color w:val="auto"/>
          <w:sz w:val="28"/>
          <w:szCs w:val="28"/>
        </w:rPr>
      </w:pPr>
      <w:r w:rsidRPr="00E17465">
        <w:rPr>
          <w:rFonts w:ascii="Arial" w:eastAsia="Arial" w:hAnsi="Arial" w:cs="Arial"/>
          <w:b/>
          <w:color w:val="auto"/>
          <w:sz w:val="28"/>
          <w:szCs w:val="28"/>
        </w:rPr>
        <w:t xml:space="preserve">What are the benefits if they do? </w:t>
      </w:r>
    </w:p>
    <w:p w14:paraId="72EE52FD" w14:textId="77777777" w:rsidR="008B4AE5" w:rsidRPr="007A6283" w:rsidRDefault="004522DE" w:rsidP="00075CCD">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3BF29D09" w14:textId="77777777"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What are the characteristics of this audience?  </w:t>
      </w:r>
    </w:p>
    <w:p w14:paraId="657F361D" w14:textId="77777777" w:rsidR="008B4AE5" w:rsidRPr="007A6283" w:rsidRDefault="008B4AE5">
      <w:pPr>
        <w:rPr>
          <w:rFonts w:ascii="Arial" w:eastAsia="Arial" w:hAnsi="Arial" w:cs="Arial"/>
          <w:color w:val="auto"/>
          <w:sz w:val="28"/>
          <w:szCs w:val="28"/>
        </w:rPr>
      </w:pPr>
    </w:p>
    <w:p w14:paraId="5C4BDA30" w14:textId="77777777" w:rsidR="008B4AE5" w:rsidRPr="007A6283" w:rsidRDefault="004522DE" w:rsidP="00E17465">
      <w:pPr>
        <w:numPr>
          <w:ilvl w:val="0"/>
          <w:numId w:val="3"/>
        </w:numPr>
        <w:ind w:left="720"/>
        <w:contextualSpacing/>
        <w:rPr>
          <w:rFonts w:ascii="Arial" w:eastAsia="Arial" w:hAnsi="Arial" w:cs="Arial"/>
          <w:b/>
          <w:color w:val="auto"/>
          <w:sz w:val="28"/>
          <w:szCs w:val="28"/>
        </w:rPr>
      </w:pPr>
      <w:r w:rsidRPr="007A6283">
        <w:rPr>
          <w:rFonts w:ascii="Arial" w:eastAsia="Arial" w:hAnsi="Arial" w:cs="Arial"/>
          <w:b/>
          <w:color w:val="auto"/>
          <w:sz w:val="28"/>
          <w:szCs w:val="28"/>
        </w:rPr>
        <w:t xml:space="preserve">How do they spend their time? </w:t>
      </w:r>
    </w:p>
    <w:p w14:paraId="64FE539A" w14:textId="0DE48D4D" w:rsidR="008B4AE5" w:rsidRPr="007A6283" w:rsidRDefault="004522DE" w:rsidP="00E17465">
      <w:pPr>
        <w:ind w:left="360"/>
        <w:rPr>
          <w:rFonts w:ascii="Arial" w:eastAsia="Arial" w:hAnsi="Arial" w:cs="Arial"/>
          <w:color w:val="auto"/>
          <w:sz w:val="32"/>
          <w:szCs w:val="28"/>
        </w:rPr>
      </w:pPr>
      <w:r w:rsidRPr="007A6283">
        <w:rPr>
          <w:rFonts w:ascii="Arial" w:eastAsia="Arial" w:hAnsi="Arial" w:cs="Arial"/>
          <w:color w:val="auto"/>
          <w:sz w:val="32"/>
          <w:szCs w:val="28"/>
        </w:rPr>
        <w:t xml:space="preserve"> </w:t>
      </w:r>
    </w:p>
    <w:p w14:paraId="0BDA37EE" w14:textId="48027519" w:rsidR="008B4AE5" w:rsidRPr="007A6283" w:rsidRDefault="004522DE" w:rsidP="00E17465">
      <w:pPr>
        <w:numPr>
          <w:ilvl w:val="0"/>
          <w:numId w:val="3"/>
        </w:numPr>
        <w:ind w:left="720"/>
        <w:contextualSpacing/>
        <w:rPr>
          <w:rFonts w:ascii="Arial" w:eastAsia="Arial" w:hAnsi="Arial" w:cs="Arial"/>
          <w:b/>
          <w:color w:val="auto"/>
          <w:sz w:val="28"/>
          <w:szCs w:val="28"/>
        </w:rPr>
      </w:pPr>
      <w:r w:rsidRPr="007A6283">
        <w:rPr>
          <w:rFonts w:ascii="Arial" w:eastAsia="Arial" w:hAnsi="Arial" w:cs="Arial"/>
          <w:b/>
          <w:color w:val="auto"/>
          <w:sz w:val="28"/>
          <w:szCs w:val="28"/>
        </w:rPr>
        <w:t xml:space="preserve">How </w:t>
      </w:r>
      <w:r w:rsidR="005C13F5" w:rsidRPr="007A6283">
        <w:rPr>
          <w:rFonts w:ascii="Arial" w:eastAsia="Arial" w:hAnsi="Arial" w:cs="Arial"/>
          <w:b/>
          <w:color w:val="auto"/>
          <w:sz w:val="28"/>
          <w:szCs w:val="28"/>
        </w:rPr>
        <w:t>technology-savvy are they</w:t>
      </w:r>
      <w:r w:rsidRPr="007A6283">
        <w:rPr>
          <w:rFonts w:ascii="Arial" w:eastAsia="Arial" w:hAnsi="Arial" w:cs="Arial"/>
          <w:b/>
          <w:color w:val="auto"/>
          <w:sz w:val="28"/>
          <w:szCs w:val="28"/>
        </w:rPr>
        <w:t xml:space="preserve">? </w:t>
      </w:r>
    </w:p>
    <w:p w14:paraId="4DA05809" w14:textId="77777777" w:rsidR="008B4AE5" w:rsidRPr="007A6283" w:rsidRDefault="008B4AE5" w:rsidP="00E17465">
      <w:pPr>
        <w:ind w:left="360"/>
        <w:rPr>
          <w:rFonts w:ascii="Arial" w:eastAsia="Arial" w:hAnsi="Arial" w:cs="Arial"/>
          <w:color w:val="auto"/>
          <w:sz w:val="32"/>
          <w:szCs w:val="28"/>
        </w:rPr>
      </w:pPr>
    </w:p>
    <w:p w14:paraId="1B5E426A" w14:textId="77777777" w:rsidR="008B4AE5" w:rsidRPr="007A6283" w:rsidRDefault="004522DE" w:rsidP="00E17465">
      <w:pPr>
        <w:numPr>
          <w:ilvl w:val="0"/>
          <w:numId w:val="3"/>
        </w:numPr>
        <w:ind w:left="720"/>
        <w:contextualSpacing/>
        <w:rPr>
          <w:rFonts w:ascii="Arial" w:eastAsia="Arial" w:hAnsi="Arial" w:cs="Arial"/>
          <w:b/>
          <w:color w:val="auto"/>
          <w:sz w:val="28"/>
          <w:szCs w:val="28"/>
        </w:rPr>
      </w:pPr>
      <w:r w:rsidRPr="007A6283">
        <w:rPr>
          <w:rFonts w:ascii="Arial" w:eastAsia="Arial" w:hAnsi="Arial" w:cs="Arial"/>
          <w:b/>
          <w:color w:val="auto"/>
          <w:sz w:val="28"/>
          <w:szCs w:val="28"/>
        </w:rPr>
        <w:t xml:space="preserve">What are the language considerations?  </w:t>
      </w:r>
    </w:p>
    <w:p w14:paraId="0A269AA1" w14:textId="77777777" w:rsidR="008B4AE5" w:rsidRPr="007A6283" w:rsidRDefault="008B4AE5" w:rsidP="00E17465">
      <w:pPr>
        <w:ind w:left="360"/>
        <w:rPr>
          <w:rFonts w:ascii="Arial" w:eastAsia="Arial" w:hAnsi="Arial" w:cs="Arial"/>
          <w:color w:val="auto"/>
          <w:sz w:val="32"/>
          <w:szCs w:val="28"/>
        </w:rPr>
      </w:pPr>
    </w:p>
    <w:p w14:paraId="0606B5DC" w14:textId="77777777" w:rsidR="008B4AE5" w:rsidRPr="007A6283" w:rsidRDefault="004522DE" w:rsidP="00E17465">
      <w:pPr>
        <w:numPr>
          <w:ilvl w:val="0"/>
          <w:numId w:val="3"/>
        </w:numPr>
        <w:ind w:left="720"/>
        <w:contextualSpacing/>
        <w:rPr>
          <w:rFonts w:ascii="Arial" w:eastAsia="Arial" w:hAnsi="Arial" w:cs="Arial"/>
          <w:b/>
          <w:color w:val="auto"/>
          <w:sz w:val="28"/>
          <w:szCs w:val="28"/>
        </w:rPr>
      </w:pPr>
      <w:r w:rsidRPr="007A6283">
        <w:rPr>
          <w:rFonts w:ascii="Arial" w:eastAsia="Arial" w:hAnsi="Arial" w:cs="Arial"/>
          <w:b/>
          <w:color w:val="auto"/>
          <w:sz w:val="28"/>
          <w:szCs w:val="28"/>
        </w:rPr>
        <w:t xml:space="preserve">What or who are they influenced by?  </w:t>
      </w:r>
    </w:p>
    <w:p w14:paraId="4A7B6235" w14:textId="77777777" w:rsidR="008B4AE5" w:rsidRPr="007A6283" w:rsidRDefault="008B4AE5" w:rsidP="00E17465">
      <w:pPr>
        <w:ind w:left="360"/>
        <w:rPr>
          <w:rFonts w:ascii="Arial" w:eastAsia="Arial" w:hAnsi="Arial" w:cs="Arial"/>
          <w:color w:val="auto"/>
          <w:sz w:val="32"/>
          <w:szCs w:val="28"/>
        </w:rPr>
      </w:pPr>
    </w:p>
    <w:p w14:paraId="7A736850" w14:textId="77777777" w:rsidR="008B4AE5" w:rsidRPr="007A6283" w:rsidRDefault="004522DE" w:rsidP="00E17465">
      <w:pPr>
        <w:numPr>
          <w:ilvl w:val="0"/>
          <w:numId w:val="3"/>
        </w:numPr>
        <w:ind w:left="720"/>
        <w:contextualSpacing/>
        <w:rPr>
          <w:rFonts w:ascii="Arial" w:eastAsia="Arial" w:hAnsi="Arial" w:cs="Arial"/>
          <w:b/>
          <w:color w:val="auto"/>
          <w:sz w:val="28"/>
          <w:szCs w:val="28"/>
        </w:rPr>
      </w:pPr>
      <w:r w:rsidRPr="007A6283">
        <w:rPr>
          <w:rFonts w:ascii="Arial" w:eastAsia="Arial" w:hAnsi="Arial" w:cs="Arial"/>
          <w:b/>
          <w:color w:val="auto"/>
          <w:sz w:val="28"/>
          <w:szCs w:val="28"/>
        </w:rPr>
        <w:t xml:space="preserve">What makes new information credible for them?  </w:t>
      </w:r>
    </w:p>
    <w:p w14:paraId="3875B5D5" w14:textId="77777777" w:rsidR="008B4AE5" w:rsidRPr="007A6283" w:rsidRDefault="008B4AE5" w:rsidP="00E17465">
      <w:pPr>
        <w:ind w:left="360"/>
        <w:rPr>
          <w:rFonts w:ascii="Arial" w:eastAsia="Arial" w:hAnsi="Arial" w:cs="Arial"/>
          <w:color w:val="auto"/>
          <w:sz w:val="32"/>
          <w:szCs w:val="28"/>
        </w:rPr>
      </w:pPr>
    </w:p>
    <w:p w14:paraId="16CD6E18" w14:textId="77777777" w:rsidR="008B4AE5" w:rsidRPr="007A6283" w:rsidRDefault="004522DE" w:rsidP="00E17465">
      <w:pPr>
        <w:numPr>
          <w:ilvl w:val="0"/>
          <w:numId w:val="3"/>
        </w:numPr>
        <w:ind w:left="720"/>
        <w:contextualSpacing/>
        <w:rPr>
          <w:rFonts w:ascii="Arial" w:eastAsia="Arial" w:hAnsi="Arial" w:cs="Arial"/>
          <w:b/>
          <w:color w:val="auto"/>
          <w:sz w:val="28"/>
          <w:szCs w:val="28"/>
        </w:rPr>
      </w:pPr>
      <w:r w:rsidRPr="007A6283">
        <w:rPr>
          <w:rFonts w:ascii="Arial" w:eastAsia="Arial" w:hAnsi="Arial" w:cs="Arial"/>
          <w:b/>
          <w:color w:val="auto"/>
          <w:sz w:val="28"/>
          <w:szCs w:val="28"/>
        </w:rPr>
        <w:t xml:space="preserve">What or who could motivate change or action? </w:t>
      </w:r>
    </w:p>
    <w:p w14:paraId="62054DA8" w14:textId="77777777" w:rsidR="008B4AE5" w:rsidRPr="007A6283" w:rsidRDefault="008B4AE5" w:rsidP="00CD0068">
      <w:pPr>
        <w:rPr>
          <w:rFonts w:ascii="Arial" w:eastAsia="Arial" w:hAnsi="Arial" w:cs="Arial"/>
          <w:color w:val="auto"/>
          <w:sz w:val="28"/>
          <w:szCs w:val="28"/>
        </w:rPr>
      </w:pPr>
    </w:p>
    <w:p w14:paraId="0081160E" w14:textId="0E809E17" w:rsidR="008B4AE5" w:rsidRPr="007A6283" w:rsidRDefault="004522DE" w:rsidP="006C613E">
      <w:pPr>
        <w:pStyle w:val="Heading2"/>
        <w:rPr>
          <w:rFonts w:ascii="Arial" w:eastAsia="Arial" w:hAnsi="Arial" w:cs="Arial"/>
          <w:color w:val="auto"/>
          <w:sz w:val="32"/>
          <w:szCs w:val="28"/>
        </w:rPr>
      </w:pPr>
      <w:bookmarkStart w:id="7" w:name="_Toc510601343"/>
      <w:r w:rsidRPr="007A6283">
        <w:rPr>
          <w:rFonts w:ascii="Arial" w:eastAsia="Arial" w:hAnsi="Arial" w:cs="Arial"/>
          <w:color w:val="auto"/>
          <w:sz w:val="32"/>
          <w:szCs w:val="28"/>
        </w:rPr>
        <w:t>Step 3: Develop Messages</w:t>
      </w:r>
      <w:bookmarkEnd w:id="7"/>
    </w:p>
    <w:p w14:paraId="7337B966" w14:textId="77777777" w:rsidR="008B4AE5" w:rsidRPr="007A6283" w:rsidRDefault="008B4AE5">
      <w:pPr>
        <w:rPr>
          <w:rFonts w:ascii="Arial" w:eastAsia="Arial" w:hAnsi="Arial" w:cs="Arial"/>
          <w:color w:val="auto"/>
          <w:sz w:val="28"/>
          <w:szCs w:val="28"/>
          <w:u w:val="single"/>
        </w:rPr>
      </w:pPr>
    </w:p>
    <w:p w14:paraId="3BD0859A"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Your messages are closely tie</w:t>
      </w:r>
      <w:r w:rsidR="00075CCD" w:rsidRPr="007A6283">
        <w:rPr>
          <w:rFonts w:ascii="Arial" w:eastAsia="Arial" w:hAnsi="Arial" w:cs="Arial"/>
          <w:color w:val="auto"/>
          <w:sz w:val="28"/>
          <w:szCs w:val="28"/>
        </w:rPr>
        <w:t xml:space="preserve">d to your goal and objectives. </w:t>
      </w:r>
      <w:r w:rsidRPr="007A6283">
        <w:rPr>
          <w:rFonts w:ascii="Arial" w:eastAsia="Arial" w:hAnsi="Arial" w:cs="Arial"/>
          <w:color w:val="auto"/>
          <w:sz w:val="28"/>
          <w:szCs w:val="28"/>
        </w:rPr>
        <w:t xml:space="preserve">They deliver important information about the issue and compel the targeted audience to </w:t>
      </w:r>
      <w:r w:rsidR="00075CCD" w:rsidRPr="007A6283">
        <w:rPr>
          <w:rFonts w:ascii="Arial" w:eastAsia="Arial" w:hAnsi="Arial" w:cs="Arial"/>
          <w:color w:val="auto"/>
          <w:sz w:val="28"/>
          <w:szCs w:val="28"/>
        </w:rPr>
        <w:t xml:space="preserve">think, feel, or act. </w:t>
      </w:r>
      <w:r w:rsidR="00E6547D" w:rsidRPr="007A6283">
        <w:rPr>
          <w:rFonts w:ascii="Arial" w:eastAsia="Arial" w:hAnsi="Arial" w:cs="Arial"/>
          <w:color w:val="auto"/>
          <w:sz w:val="28"/>
          <w:szCs w:val="28"/>
        </w:rPr>
        <w:t>They can:</w:t>
      </w:r>
      <w:r w:rsidRPr="007A6283">
        <w:rPr>
          <w:rFonts w:ascii="Arial" w:eastAsia="Arial" w:hAnsi="Arial" w:cs="Arial"/>
          <w:color w:val="auto"/>
          <w:sz w:val="28"/>
          <w:szCs w:val="28"/>
        </w:rPr>
        <w:t xml:space="preserve"> </w:t>
      </w:r>
    </w:p>
    <w:p w14:paraId="49A23A97" w14:textId="77777777" w:rsidR="008B4AE5" w:rsidRPr="007A6283" w:rsidRDefault="004522DE" w:rsidP="00E6547D">
      <w:pPr>
        <w:pStyle w:val="ListParagraph"/>
        <w:numPr>
          <w:ilvl w:val="0"/>
          <w:numId w:val="7"/>
        </w:numPr>
        <w:spacing w:after="0"/>
        <w:rPr>
          <w:rFonts w:ascii="Arial" w:eastAsia="Arial" w:hAnsi="Arial" w:cs="Arial"/>
          <w:color w:val="auto"/>
          <w:sz w:val="28"/>
          <w:szCs w:val="28"/>
        </w:rPr>
      </w:pPr>
      <w:r w:rsidRPr="007A6283">
        <w:rPr>
          <w:rFonts w:ascii="Arial" w:eastAsia="Arial" w:hAnsi="Arial" w:cs="Arial"/>
          <w:color w:val="auto"/>
          <w:sz w:val="28"/>
          <w:szCs w:val="28"/>
        </w:rPr>
        <w:t xml:space="preserve">Show the importance, urgency, or magnitude of the issue </w:t>
      </w:r>
    </w:p>
    <w:p w14:paraId="6FAE7DEE" w14:textId="77777777" w:rsidR="008B4AE5" w:rsidRPr="007A6283" w:rsidRDefault="004522DE" w:rsidP="00E6547D">
      <w:pPr>
        <w:pStyle w:val="ListParagraph"/>
        <w:numPr>
          <w:ilvl w:val="0"/>
          <w:numId w:val="7"/>
        </w:numPr>
        <w:spacing w:after="0"/>
        <w:rPr>
          <w:rFonts w:ascii="Arial" w:eastAsia="Arial" w:hAnsi="Arial" w:cs="Arial"/>
          <w:color w:val="auto"/>
          <w:sz w:val="28"/>
          <w:szCs w:val="28"/>
        </w:rPr>
      </w:pPr>
      <w:r w:rsidRPr="007A6283">
        <w:rPr>
          <w:rFonts w:ascii="Arial" w:eastAsia="Arial" w:hAnsi="Arial" w:cs="Arial"/>
          <w:color w:val="auto"/>
          <w:sz w:val="28"/>
          <w:szCs w:val="28"/>
        </w:rPr>
        <w:t xml:space="preserve">Show the relevance of the issue </w:t>
      </w:r>
    </w:p>
    <w:p w14:paraId="142213D1" w14:textId="08079A60" w:rsidR="008B4AE5" w:rsidRPr="007A6283" w:rsidRDefault="004522DE" w:rsidP="00E6547D">
      <w:pPr>
        <w:pStyle w:val="ListParagraph"/>
        <w:numPr>
          <w:ilvl w:val="0"/>
          <w:numId w:val="7"/>
        </w:numPr>
        <w:spacing w:after="0"/>
        <w:rPr>
          <w:rFonts w:ascii="Arial" w:eastAsia="Arial" w:hAnsi="Arial" w:cs="Arial"/>
          <w:color w:val="auto"/>
          <w:sz w:val="28"/>
          <w:szCs w:val="28"/>
        </w:rPr>
      </w:pPr>
      <w:r w:rsidRPr="007A6283">
        <w:rPr>
          <w:rFonts w:ascii="Arial" w:eastAsia="Arial" w:hAnsi="Arial" w:cs="Arial"/>
          <w:color w:val="auto"/>
          <w:sz w:val="28"/>
          <w:szCs w:val="28"/>
        </w:rPr>
        <w:t xml:space="preserve">Put a “face” on the issue </w:t>
      </w:r>
      <w:r w:rsidR="00CD138A" w:rsidRPr="007A6283">
        <w:rPr>
          <w:rFonts w:ascii="Arial" w:eastAsia="Arial" w:hAnsi="Arial" w:cs="Arial"/>
          <w:color w:val="auto"/>
          <w:sz w:val="28"/>
          <w:szCs w:val="28"/>
        </w:rPr>
        <w:t>(personas)</w:t>
      </w:r>
    </w:p>
    <w:p w14:paraId="7A5EF23E" w14:textId="3BD5BF79" w:rsidR="008B4AE5" w:rsidRPr="007A6283" w:rsidRDefault="004522DE" w:rsidP="00E6547D">
      <w:pPr>
        <w:pStyle w:val="ListParagraph"/>
        <w:numPr>
          <w:ilvl w:val="0"/>
          <w:numId w:val="7"/>
        </w:numPr>
        <w:spacing w:after="0"/>
        <w:rPr>
          <w:rFonts w:ascii="Arial" w:eastAsia="Arial" w:hAnsi="Arial" w:cs="Arial"/>
          <w:color w:val="auto"/>
          <w:sz w:val="28"/>
          <w:szCs w:val="28"/>
        </w:rPr>
      </w:pPr>
      <w:r w:rsidRPr="007A6283">
        <w:rPr>
          <w:rFonts w:ascii="Arial" w:eastAsia="Arial" w:hAnsi="Arial" w:cs="Arial"/>
          <w:color w:val="auto"/>
          <w:sz w:val="28"/>
          <w:szCs w:val="28"/>
        </w:rPr>
        <w:t xml:space="preserve">Be tied to specific audience values, beliefs, or interests </w:t>
      </w:r>
    </w:p>
    <w:p w14:paraId="27803301" w14:textId="77777777" w:rsidR="008B4AE5" w:rsidRPr="007A6283" w:rsidRDefault="004522DE" w:rsidP="00E6547D">
      <w:pPr>
        <w:pStyle w:val="ListParagraph"/>
        <w:numPr>
          <w:ilvl w:val="0"/>
          <w:numId w:val="7"/>
        </w:numPr>
        <w:spacing w:after="0"/>
        <w:rPr>
          <w:rFonts w:ascii="Arial" w:eastAsia="Arial" w:hAnsi="Arial" w:cs="Arial"/>
          <w:color w:val="auto"/>
          <w:sz w:val="28"/>
          <w:szCs w:val="28"/>
        </w:rPr>
      </w:pPr>
      <w:r w:rsidRPr="007A6283">
        <w:rPr>
          <w:rFonts w:ascii="Arial" w:eastAsia="Arial" w:hAnsi="Arial" w:cs="Arial"/>
          <w:color w:val="auto"/>
          <w:sz w:val="28"/>
          <w:szCs w:val="28"/>
        </w:rPr>
        <w:t xml:space="preserve">Reflect an understanding of what would motivate the audience to think, feel, or act  </w:t>
      </w:r>
    </w:p>
    <w:p w14:paraId="7C317837" w14:textId="77777777" w:rsidR="008B4AE5" w:rsidRPr="007A6283" w:rsidRDefault="004522DE" w:rsidP="00E6547D">
      <w:pPr>
        <w:pStyle w:val="ListParagraph"/>
        <w:numPr>
          <w:ilvl w:val="0"/>
          <w:numId w:val="7"/>
        </w:numPr>
        <w:spacing w:after="0"/>
        <w:rPr>
          <w:rFonts w:ascii="Arial" w:eastAsia="Arial" w:hAnsi="Arial" w:cs="Arial"/>
          <w:color w:val="auto"/>
          <w:sz w:val="28"/>
          <w:szCs w:val="28"/>
        </w:rPr>
      </w:pPr>
      <w:r w:rsidRPr="007A6283">
        <w:rPr>
          <w:rFonts w:ascii="Arial" w:eastAsia="Arial" w:hAnsi="Arial" w:cs="Arial"/>
          <w:color w:val="auto"/>
          <w:sz w:val="28"/>
          <w:szCs w:val="28"/>
        </w:rPr>
        <w:t xml:space="preserve">Be culturally relevant and sensitive </w:t>
      </w:r>
    </w:p>
    <w:p w14:paraId="10DDC16E" w14:textId="77777777" w:rsidR="008B4AE5" w:rsidRPr="007A6283" w:rsidRDefault="004522DE" w:rsidP="00E6547D">
      <w:pPr>
        <w:pStyle w:val="ListParagraph"/>
        <w:numPr>
          <w:ilvl w:val="0"/>
          <w:numId w:val="7"/>
        </w:numPr>
        <w:spacing w:after="0"/>
        <w:rPr>
          <w:rFonts w:ascii="Arial" w:eastAsia="Arial" w:hAnsi="Arial" w:cs="Arial"/>
          <w:color w:val="auto"/>
          <w:sz w:val="28"/>
          <w:szCs w:val="28"/>
        </w:rPr>
      </w:pPr>
      <w:r w:rsidRPr="007A6283">
        <w:rPr>
          <w:rFonts w:ascii="Arial" w:eastAsia="Arial" w:hAnsi="Arial" w:cs="Arial"/>
          <w:color w:val="auto"/>
          <w:sz w:val="28"/>
          <w:szCs w:val="28"/>
        </w:rPr>
        <w:t xml:space="preserve">Be memorable </w:t>
      </w:r>
    </w:p>
    <w:p w14:paraId="26525EB9"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410896CE" w14:textId="5759973B"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The messages you develop by using the worksheet provided in this section can be used in many ways</w:t>
      </w:r>
      <w:r w:rsidR="00CD0068" w:rsidRPr="007A6283">
        <w:rPr>
          <w:rFonts w:ascii="Arial" w:eastAsia="Arial" w:hAnsi="Arial" w:cs="Arial"/>
          <w:color w:val="auto"/>
          <w:sz w:val="28"/>
          <w:szCs w:val="28"/>
        </w:rPr>
        <w:t>:</w:t>
      </w:r>
      <w:r w:rsidRPr="007A6283">
        <w:rPr>
          <w:rFonts w:ascii="Arial" w:eastAsia="Arial" w:hAnsi="Arial" w:cs="Arial"/>
          <w:color w:val="auto"/>
          <w:sz w:val="28"/>
          <w:szCs w:val="28"/>
        </w:rPr>
        <w:t xml:space="preserve"> </w:t>
      </w:r>
    </w:p>
    <w:p w14:paraId="018E2E23" w14:textId="4DE3A474" w:rsidR="008B4AE5" w:rsidRPr="007A6283" w:rsidRDefault="004522DE">
      <w:pPr>
        <w:numPr>
          <w:ilvl w:val="0"/>
          <w:numId w:val="2"/>
        </w:numPr>
        <w:contextualSpacing/>
        <w:rPr>
          <w:rFonts w:ascii="Arial" w:eastAsia="Arial" w:hAnsi="Arial" w:cs="Arial"/>
          <w:color w:val="auto"/>
          <w:sz w:val="28"/>
          <w:szCs w:val="28"/>
        </w:rPr>
      </w:pPr>
      <w:r w:rsidRPr="007A6283">
        <w:rPr>
          <w:rFonts w:ascii="Arial" w:eastAsia="Arial" w:hAnsi="Arial" w:cs="Arial"/>
          <w:color w:val="auto"/>
          <w:sz w:val="28"/>
          <w:szCs w:val="28"/>
        </w:rPr>
        <w:t xml:space="preserve">As a set of high-level statements that you and your team agree upon </w:t>
      </w:r>
      <w:r w:rsidR="00C32EC5">
        <w:rPr>
          <w:rFonts w:ascii="Arial" w:eastAsia="Arial" w:hAnsi="Arial" w:cs="Arial"/>
          <w:color w:val="auto"/>
          <w:sz w:val="28"/>
          <w:szCs w:val="28"/>
        </w:rPr>
        <w:t>to convey the</w:t>
      </w:r>
      <w:r w:rsidRPr="007A6283">
        <w:rPr>
          <w:rFonts w:ascii="Arial" w:eastAsia="Arial" w:hAnsi="Arial" w:cs="Arial"/>
          <w:color w:val="auto"/>
          <w:sz w:val="28"/>
          <w:szCs w:val="28"/>
        </w:rPr>
        <w:t xml:space="preserve"> key information for your initiative </w:t>
      </w:r>
    </w:p>
    <w:p w14:paraId="468CAB43" w14:textId="0DFCE080" w:rsidR="008B4AE5" w:rsidRPr="007A6283" w:rsidRDefault="004522DE">
      <w:pPr>
        <w:numPr>
          <w:ilvl w:val="0"/>
          <w:numId w:val="2"/>
        </w:numPr>
        <w:contextualSpacing/>
        <w:rPr>
          <w:rFonts w:ascii="Arial" w:eastAsia="Arial" w:hAnsi="Arial" w:cs="Arial"/>
          <w:color w:val="auto"/>
          <w:sz w:val="28"/>
          <w:szCs w:val="28"/>
        </w:rPr>
      </w:pPr>
      <w:r w:rsidRPr="007A6283">
        <w:rPr>
          <w:rFonts w:ascii="Arial" w:eastAsia="Arial" w:hAnsi="Arial" w:cs="Arial"/>
          <w:color w:val="auto"/>
          <w:sz w:val="28"/>
          <w:szCs w:val="28"/>
        </w:rPr>
        <w:t xml:space="preserve">As underlying themes for your materials and activities </w:t>
      </w:r>
    </w:p>
    <w:p w14:paraId="1D930C2D" w14:textId="77777777" w:rsidR="008B4AE5" w:rsidRPr="007A6283" w:rsidRDefault="004522DE">
      <w:pPr>
        <w:numPr>
          <w:ilvl w:val="0"/>
          <w:numId w:val="2"/>
        </w:numPr>
        <w:contextualSpacing/>
        <w:rPr>
          <w:rFonts w:ascii="Arial" w:eastAsia="Arial" w:hAnsi="Arial" w:cs="Arial"/>
          <w:color w:val="auto"/>
          <w:sz w:val="28"/>
          <w:szCs w:val="28"/>
        </w:rPr>
      </w:pPr>
      <w:r w:rsidRPr="007A6283">
        <w:rPr>
          <w:rFonts w:ascii="Arial" w:eastAsia="Arial" w:hAnsi="Arial" w:cs="Arial"/>
          <w:color w:val="auto"/>
          <w:sz w:val="28"/>
          <w:szCs w:val="28"/>
        </w:rPr>
        <w:t>As the basis for slogans/taglines</w:t>
      </w:r>
    </w:p>
    <w:p w14:paraId="2D46C954" w14:textId="393D48DF" w:rsidR="008B4AE5" w:rsidRPr="007A6283" w:rsidRDefault="004522DE">
      <w:pPr>
        <w:numPr>
          <w:ilvl w:val="0"/>
          <w:numId w:val="2"/>
        </w:numPr>
        <w:contextualSpacing/>
        <w:rPr>
          <w:rFonts w:ascii="Arial" w:eastAsia="Arial" w:hAnsi="Arial" w:cs="Arial"/>
          <w:color w:val="auto"/>
          <w:sz w:val="28"/>
          <w:szCs w:val="28"/>
        </w:rPr>
      </w:pPr>
      <w:r w:rsidRPr="007A6283">
        <w:rPr>
          <w:rFonts w:ascii="Arial" w:eastAsia="Arial" w:hAnsi="Arial" w:cs="Arial"/>
          <w:color w:val="auto"/>
          <w:sz w:val="28"/>
          <w:szCs w:val="28"/>
        </w:rPr>
        <w:t xml:space="preserve">As sets of talking points that members of your team will use in making presentations </w:t>
      </w:r>
    </w:p>
    <w:p w14:paraId="2273893A" w14:textId="334DCBC6" w:rsidR="00CD0068" w:rsidRPr="007A6283" w:rsidRDefault="004522DE" w:rsidP="0077460C">
      <w:pPr>
        <w:numPr>
          <w:ilvl w:val="0"/>
          <w:numId w:val="2"/>
        </w:numPr>
        <w:contextualSpacing/>
        <w:rPr>
          <w:rFonts w:ascii="Arial" w:eastAsia="Arial" w:hAnsi="Arial" w:cs="Arial"/>
          <w:color w:val="auto"/>
          <w:sz w:val="28"/>
          <w:szCs w:val="28"/>
        </w:rPr>
      </w:pPr>
      <w:r w:rsidRPr="007A6283">
        <w:rPr>
          <w:rFonts w:ascii="Arial" w:eastAsia="Arial" w:hAnsi="Arial" w:cs="Arial"/>
          <w:color w:val="auto"/>
          <w:sz w:val="28"/>
          <w:szCs w:val="28"/>
        </w:rPr>
        <w:t>As the basis for video PSAs</w:t>
      </w:r>
      <w:r w:rsidR="00C32EC5">
        <w:rPr>
          <w:rFonts w:ascii="Arial" w:eastAsia="Arial" w:hAnsi="Arial" w:cs="Arial"/>
          <w:color w:val="auto"/>
          <w:sz w:val="28"/>
          <w:szCs w:val="28"/>
        </w:rPr>
        <w:t xml:space="preserve"> and </w:t>
      </w:r>
      <w:r w:rsidRPr="007A6283">
        <w:rPr>
          <w:rFonts w:ascii="Arial" w:eastAsia="Arial" w:hAnsi="Arial" w:cs="Arial"/>
          <w:color w:val="auto"/>
          <w:sz w:val="28"/>
          <w:szCs w:val="28"/>
        </w:rPr>
        <w:t>posters, and may suggest topics for fact sheets, prepared articles, and even columns or editorials</w:t>
      </w:r>
    </w:p>
    <w:p w14:paraId="7F4D1D19" w14:textId="527660FC" w:rsidR="008B4AE5" w:rsidRPr="007A6283" w:rsidRDefault="004522DE" w:rsidP="00CD0068">
      <w:pPr>
        <w:ind w:left="720"/>
        <w:contextualSpacing/>
        <w:rPr>
          <w:rFonts w:ascii="Arial" w:eastAsia="Arial" w:hAnsi="Arial" w:cs="Arial"/>
          <w:color w:val="auto"/>
          <w:sz w:val="28"/>
          <w:szCs w:val="28"/>
        </w:rPr>
      </w:pPr>
      <w:r w:rsidRPr="007A6283">
        <w:rPr>
          <w:rFonts w:ascii="Arial" w:eastAsia="Arial" w:hAnsi="Arial" w:cs="Arial"/>
          <w:color w:val="auto"/>
          <w:sz w:val="28"/>
          <w:szCs w:val="28"/>
        </w:rPr>
        <w:t xml:space="preserve"> </w:t>
      </w:r>
    </w:p>
    <w:p w14:paraId="4C624C8E"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Before turning to the Message Development Worksheet, take a few moments to read “Considerations for Message Construction.”  </w:t>
      </w:r>
    </w:p>
    <w:p w14:paraId="721FC2D1" w14:textId="77777777" w:rsidR="006345AA" w:rsidRPr="007A6283" w:rsidRDefault="006345AA" w:rsidP="006345AA">
      <w:pPr>
        <w:rPr>
          <w:color w:val="auto"/>
        </w:rPr>
      </w:pPr>
    </w:p>
    <w:p w14:paraId="4781C6F5" w14:textId="77777777" w:rsidR="006345AA" w:rsidRPr="007A6283" w:rsidRDefault="006345AA" w:rsidP="006345AA">
      <w:pPr>
        <w:rPr>
          <w:color w:val="auto"/>
        </w:rPr>
      </w:pPr>
    </w:p>
    <w:p w14:paraId="58BA88BB" w14:textId="4FA033BB" w:rsidR="006345AA" w:rsidRPr="007A6283" w:rsidRDefault="006345AA" w:rsidP="006345AA">
      <w:pPr>
        <w:rPr>
          <w:color w:val="auto"/>
        </w:rPr>
      </w:pPr>
    </w:p>
    <w:p w14:paraId="4FED6FEA" w14:textId="77777777" w:rsidR="002379BE" w:rsidRPr="007A6283" w:rsidRDefault="002379BE" w:rsidP="006345AA">
      <w:pPr>
        <w:rPr>
          <w:color w:val="auto"/>
        </w:rPr>
      </w:pPr>
    </w:p>
    <w:p w14:paraId="071C6513" w14:textId="04AA86C4" w:rsidR="00856E62" w:rsidRPr="007A6283" w:rsidRDefault="004522DE" w:rsidP="006C613E">
      <w:pPr>
        <w:pStyle w:val="Heading3"/>
        <w:rPr>
          <w:rFonts w:ascii="Arial" w:eastAsia="Arial" w:hAnsi="Arial" w:cs="Arial"/>
          <w:color w:val="auto"/>
        </w:rPr>
      </w:pPr>
      <w:bookmarkStart w:id="8" w:name="_Toc510601344"/>
      <w:r w:rsidRPr="007A6283">
        <w:rPr>
          <w:rFonts w:ascii="Arial" w:eastAsia="Arial" w:hAnsi="Arial" w:cs="Arial"/>
          <w:color w:val="auto"/>
        </w:rPr>
        <w:t>Consider</w:t>
      </w:r>
      <w:r w:rsidR="00856E62" w:rsidRPr="007A6283">
        <w:rPr>
          <w:rFonts w:ascii="Arial" w:eastAsia="Arial" w:hAnsi="Arial" w:cs="Arial"/>
          <w:color w:val="auto"/>
        </w:rPr>
        <w:t>ations for Message Construction</w:t>
      </w:r>
      <w:bookmarkEnd w:id="8"/>
    </w:p>
    <w:p w14:paraId="675E3608" w14:textId="77777777" w:rsidR="008B4AE5" w:rsidRPr="007A6283" w:rsidRDefault="008B4AE5">
      <w:pPr>
        <w:rPr>
          <w:rFonts w:ascii="Arial" w:eastAsia="Arial" w:hAnsi="Arial" w:cs="Arial"/>
          <w:color w:val="auto"/>
          <w:sz w:val="28"/>
          <w:szCs w:val="28"/>
        </w:rPr>
      </w:pPr>
    </w:p>
    <w:p w14:paraId="244BD096"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Both the channel (the conduit for sending your message to the chosen target audience) and the purpose of the communica</w:t>
      </w:r>
      <w:r w:rsidR="00075CCD" w:rsidRPr="007A6283">
        <w:rPr>
          <w:rFonts w:ascii="Arial" w:eastAsia="Arial" w:hAnsi="Arial" w:cs="Arial"/>
          <w:color w:val="auto"/>
          <w:sz w:val="28"/>
          <w:szCs w:val="28"/>
        </w:rPr>
        <w:t xml:space="preserve">tion influence message design. </w:t>
      </w:r>
      <w:r w:rsidRPr="007A6283">
        <w:rPr>
          <w:rFonts w:ascii="Arial" w:eastAsia="Arial" w:hAnsi="Arial" w:cs="Arial"/>
          <w:color w:val="auto"/>
          <w:sz w:val="28"/>
          <w:szCs w:val="28"/>
        </w:rPr>
        <w:t>Information may be designed to convey new facts, alter attitudes, change behavior, or encourage participat</w:t>
      </w:r>
      <w:r w:rsidR="00075CCD" w:rsidRPr="007A6283">
        <w:rPr>
          <w:rFonts w:ascii="Arial" w:eastAsia="Arial" w:hAnsi="Arial" w:cs="Arial"/>
          <w:color w:val="auto"/>
          <w:sz w:val="28"/>
          <w:szCs w:val="28"/>
        </w:rPr>
        <w:t xml:space="preserve">ion in decision-making. </w:t>
      </w:r>
      <w:r w:rsidRPr="007A6283">
        <w:rPr>
          <w:rFonts w:ascii="Arial" w:eastAsia="Arial" w:hAnsi="Arial" w:cs="Arial"/>
          <w:color w:val="auto"/>
          <w:sz w:val="28"/>
          <w:szCs w:val="28"/>
        </w:rPr>
        <w:t>Some of these purposes overlap;</w:t>
      </w:r>
      <w:r w:rsidR="00075CCD" w:rsidRPr="007A6283">
        <w:rPr>
          <w:rFonts w:ascii="Arial" w:eastAsia="Arial" w:hAnsi="Arial" w:cs="Arial"/>
          <w:color w:val="auto"/>
          <w:sz w:val="28"/>
          <w:szCs w:val="28"/>
        </w:rPr>
        <w:t xml:space="preserve"> often they are a progression. </w:t>
      </w:r>
      <w:r w:rsidRPr="007A6283">
        <w:rPr>
          <w:rFonts w:ascii="Arial" w:eastAsia="Arial" w:hAnsi="Arial" w:cs="Arial"/>
          <w:color w:val="auto"/>
          <w:sz w:val="28"/>
          <w:szCs w:val="28"/>
        </w:rPr>
        <w:t xml:space="preserve">That is, for persuasion to work, the public must first receive information, then understand it, believe it, agree </w:t>
      </w:r>
      <w:r w:rsidR="00075CCD" w:rsidRPr="007A6283">
        <w:rPr>
          <w:rFonts w:ascii="Arial" w:eastAsia="Arial" w:hAnsi="Arial" w:cs="Arial"/>
          <w:color w:val="auto"/>
          <w:sz w:val="28"/>
          <w:szCs w:val="28"/>
        </w:rPr>
        <w:t xml:space="preserve">with it, and then act upon it. </w:t>
      </w:r>
      <w:r w:rsidRPr="007A6283">
        <w:rPr>
          <w:rFonts w:ascii="Arial" w:eastAsia="Arial" w:hAnsi="Arial" w:cs="Arial"/>
          <w:color w:val="auto"/>
          <w:sz w:val="28"/>
          <w:szCs w:val="28"/>
        </w:rPr>
        <w:t>Regardless of the purpose, messages must be developed with conside</w:t>
      </w:r>
      <w:r w:rsidR="00075CCD" w:rsidRPr="007A6283">
        <w:rPr>
          <w:rFonts w:ascii="Arial" w:eastAsia="Arial" w:hAnsi="Arial" w:cs="Arial"/>
          <w:color w:val="auto"/>
          <w:sz w:val="28"/>
          <w:szCs w:val="28"/>
        </w:rPr>
        <w:t xml:space="preserve">ration of the desired outcome. </w:t>
      </w:r>
      <w:r w:rsidRPr="007A6283">
        <w:rPr>
          <w:rFonts w:ascii="Arial" w:eastAsia="Arial" w:hAnsi="Arial" w:cs="Arial"/>
          <w:color w:val="auto"/>
          <w:sz w:val="28"/>
          <w:szCs w:val="28"/>
        </w:rPr>
        <w:t xml:space="preserve">Factors that help determine public acceptance include: </w:t>
      </w:r>
    </w:p>
    <w:p w14:paraId="0B8DD1C1"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5AB4829F" w14:textId="44259E69" w:rsidR="008B4AE5" w:rsidRPr="007A6283" w:rsidRDefault="004522DE">
      <w:pPr>
        <w:numPr>
          <w:ilvl w:val="0"/>
          <w:numId w:val="4"/>
        </w:numPr>
        <w:contextualSpacing/>
        <w:rPr>
          <w:rFonts w:ascii="Arial" w:eastAsia="Arial" w:hAnsi="Arial" w:cs="Arial"/>
          <w:color w:val="auto"/>
          <w:sz w:val="28"/>
          <w:szCs w:val="28"/>
        </w:rPr>
      </w:pPr>
      <w:r w:rsidRPr="007A6283">
        <w:rPr>
          <w:rFonts w:ascii="Arial" w:eastAsia="Arial" w:hAnsi="Arial" w:cs="Arial"/>
          <w:b/>
          <w:color w:val="auto"/>
          <w:sz w:val="32"/>
          <w:szCs w:val="32"/>
        </w:rPr>
        <w:t>Clarity</w:t>
      </w:r>
      <w:r w:rsidRPr="007A6283">
        <w:rPr>
          <w:rFonts w:ascii="Arial" w:eastAsia="Arial" w:hAnsi="Arial" w:cs="Arial"/>
          <w:color w:val="auto"/>
          <w:sz w:val="28"/>
          <w:szCs w:val="28"/>
        </w:rPr>
        <w:t xml:space="preserve">—Messages must clearly convey information to assure the public’s understanding and to limit the </w:t>
      </w:r>
      <w:r w:rsidR="00C32EC5">
        <w:rPr>
          <w:rFonts w:ascii="Arial" w:eastAsia="Arial" w:hAnsi="Arial" w:cs="Arial"/>
          <w:color w:val="auto"/>
          <w:sz w:val="28"/>
          <w:szCs w:val="28"/>
        </w:rPr>
        <w:t>chances</w:t>
      </w:r>
      <w:r w:rsidRPr="007A6283">
        <w:rPr>
          <w:rFonts w:ascii="Arial" w:eastAsia="Arial" w:hAnsi="Arial" w:cs="Arial"/>
          <w:color w:val="auto"/>
          <w:sz w:val="28"/>
          <w:szCs w:val="28"/>
        </w:rPr>
        <w:t xml:space="preserve"> for misundersta</w:t>
      </w:r>
      <w:r w:rsidR="00075CCD" w:rsidRPr="007A6283">
        <w:rPr>
          <w:rFonts w:ascii="Arial" w:eastAsia="Arial" w:hAnsi="Arial" w:cs="Arial"/>
          <w:color w:val="auto"/>
          <w:sz w:val="28"/>
          <w:szCs w:val="28"/>
        </w:rPr>
        <w:t xml:space="preserve">nding or inappropriate action. </w:t>
      </w:r>
      <w:r w:rsidRPr="007A6283">
        <w:rPr>
          <w:rFonts w:ascii="Arial" w:eastAsia="Arial" w:hAnsi="Arial" w:cs="Arial"/>
          <w:color w:val="auto"/>
          <w:sz w:val="28"/>
          <w:szCs w:val="28"/>
        </w:rPr>
        <w:t>Clear messages contain as few technical/scientific/bureaucratic terms as possible and eliminate information that the audience does not need in order to make necessary decisions (such as unnecessarily detailed explanation</w:t>
      </w:r>
      <w:r w:rsidR="00075CCD" w:rsidRPr="007A6283">
        <w:rPr>
          <w:rFonts w:ascii="Arial" w:eastAsia="Arial" w:hAnsi="Arial" w:cs="Arial"/>
          <w:color w:val="auto"/>
          <w:sz w:val="28"/>
          <w:szCs w:val="28"/>
        </w:rPr>
        <w:t xml:space="preserve">s). </w:t>
      </w:r>
      <w:r w:rsidRPr="007A6283">
        <w:rPr>
          <w:rFonts w:ascii="Arial" w:eastAsia="Arial" w:hAnsi="Arial" w:cs="Arial"/>
          <w:color w:val="auto"/>
          <w:sz w:val="28"/>
          <w:szCs w:val="28"/>
        </w:rPr>
        <w:t>Readability tests can help determine the reading level required to understand drafted material and help writers to be conscientious about the</w:t>
      </w:r>
      <w:r w:rsidR="00816F61" w:rsidRPr="007A6283">
        <w:rPr>
          <w:rFonts w:ascii="Arial" w:eastAsia="Arial" w:hAnsi="Arial" w:cs="Arial"/>
          <w:color w:val="auto"/>
          <w:sz w:val="28"/>
          <w:szCs w:val="28"/>
        </w:rPr>
        <w:t>ir</w:t>
      </w:r>
      <w:r w:rsidRPr="007A6283">
        <w:rPr>
          <w:rFonts w:ascii="Arial" w:eastAsia="Arial" w:hAnsi="Arial" w:cs="Arial"/>
          <w:color w:val="auto"/>
          <w:sz w:val="28"/>
          <w:szCs w:val="28"/>
        </w:rPr>
        <w:t xml:space="preserve"> selection of words and phrases. </w:t>
      </w:r>
    </w:p>
    <w:p w14:paraId="5A03FFBA"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667666F9" w14:textId="77777777" w:rsidR="008B4AE5" w:rsidRPr="007A6283" w:rsidRDefault="004522DE">
      <w:pPr>
        <w:numPr>
          <w:ilvl w:val="0"/>
          <w:numId w:val="4"/>
        </w:numPr>
        <w:contextualSpacing/>
        <w:rPr>
          <w:rFonts w:ascii="Arial" w:eastAsia="Arial" w:hAnsi="Arial" w:cs="Arial"/>
          <w:color w:val="auto"/>
          <w:sz w:val="28"/>
          <w:szCs w:val="28"/>
        </w:rPr>
      </w:pPr>
      <w:r w:rsidRPr="007A6283">
        <w:rPr>
          <w:rFonts w:ascii="Arial" w:eastAsia="Arial" w:hAnsi="Arial" w:cs="Arial"/>
          <w:b/>
          <w:color w:val="auto"/>
          <w:sz w:val="32"/>
          <w:szCs w:val="32"/>
        </w:rPr>
        <w:t>Consistency</w:t>
      </w:r>
      <w:r w:rsidRPr="007A6283">
        <w:rPr>
          <w:rFonts w:ascii="Arial" w:eastAsia="Arial" w:hAnsi="Arial" w:cs="Arial"/>
          <w:color w:val="auto"/>
          <w:sz w:val="28"/>
          <w:szCs w:val="28"/>
        </w:rPr>
        <w:t>—In an ideal world there would be specific consensus on the meaning of new findings, and all messages on a particu</w:t>
      </w:r>
      <w:r w:rsidR="00075CCD" w:rsidRPr="007A6283">
        <w:rPr>
          <w:rFonts w:ascii="Arial" w:eastAsia="Arial" w:hAnsi="Arial" w:cs="Arial"/>
          <w:color w:val="auto"/>
          <w:sz w:val="28"/>
          <w:szCs w:val="28"/>
        </w:rPr>
        <w:t xml:space="preserve">lar topic would be consistent. </w:t>
      </w:r>
      <w:r w:rsidRPr="007A6283">
        <w:rPr>
          <w:rFonts w:ascii="Arial" w:eastAsia="Arial" w:hAnsi="Arial" w:cs="Arial"/>
          <w:color w:val="auto"/>
          <w:sz w:val="28"/>
          <w:szCs w:val="28"/>
        </w:rPr>
        <w:t xml:space="preserve">Unfortunately, consistency is sometimes elusive.  Experts tend to interpret new data differently, making consensus among government, industry, and public interest groups difficult. </w:t>
      </w:r>
    </w:p>
    <w:p w14:paraId="67594794"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671BF2E6" w14:textId="77777777" w:rsidR="008B4AE5" w:rsidRPr="007A6283" w:rsidRDefault="004522DE">
      <w:pPr>
        <w:numPr>
          <w:ilvl w:val="0"/>
          <w:numId w:val="4"/>
        </w:numPr>
        <w:contextualSpacing/>
        <w:rPr>
          <w:color w:val="auto"/>
          <w:sz w:val="28"/>
          <w:szCs w:val="28"/>
        </w:rPr>
      </w:pPr>
      <w:r w:rsidRPr="007A6283">
        <w:rPr>
          <w:rFonts w:ascii="Arial" w:eastAsia="Arial" w:hAnsi="Arial" w:cs="Arial"/>
          <w:b/>
          <w:color w:val="auto"/>
          <w:sz w:val="32"/>
          <w:szCs w:val="32"/>
        </w:rPr>
        <w:t>Main points</w:t>
      </w:r>
      <w:r w:rsidRPr="007A6283">
        <w:rPr>
          <w:rFonts w:ascii="Arial" w:eastAsia="Arial" w:hAnsi="Arial" w:cs="Arial"/>
          <w:color w:val="auto"/>
          <w:sz w:val="28"/>
          <w:szCs w:val="28"/>
        </w:rPr>
        <w:t>—The main points should be stressed, repeated, and never hidden within less strategically important information.</w:t>
      </w:r>
      <w:r w:rsidRPr="007A6283">
        <w:rPr>
          <w:rFonts w:ascii="Arial" w:eastAsia="Arial" w:hAnsi="Arial" w:cs="Arial"/>
          <w:color w:val="auto"/>
          <w:sz w:val="28"/>
          <w:szCs w:val="28"/>
          <w:shd w:val="clear" w:color="auto" w:fill="D9EAD3"/>
        </w:rPr>
        <w:t xml:space="preserve"> </w:t>
      </w:r>
    </w:p>
    <w:p w14:paraId="36423E3E"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265A9E73" w14:textId="77777777" w:rsidR="008B4AE5" w:rsidRPr="007A6283" w:rsidRDefault="004522DE" w:rsidP="00864A38">
      <w:pPr>
        <w:numPr>
          <w:ilvl w:val="0"/>
          <w:numId w:val="4"/>
        </w:numPr>
        <w:contextualSpacing/>
        <w:rPr>
          <w:rFonts w:ascii="Arial" w:eastAsia="Arial" w:hAnsi="Arial" w:cs="Arial"/>
          <w:color w:val="auto"/>
          <w:sz w:val="28"/>
          <w:szCs w:val="28"/>
        </w:rPr>
      </w:pPr>
      <w:r w:rsidRPr="007A6283">
        <w:rPr>
          <w:rFonts w:ascii="Arial" w:eastAsia="Arial" w:hAnsi="Arial" w:cs="Arial"/>
          <w:b/>
          <w:color w:val="auto"/>
          <w:sz w:val="32"/>
          <w:szCs w:val="32"/>
        </w:rPr>
        <w:t>Tone and appeal</w:t>
      </w:r>
      <w:r w:rsidRPr="007A6283">
        <w:rPr>
          <w:rFonts w:ascii="Arial" w:eastAsia="Arial" w:hAnsi="Arial" w:cs="Arial"/>
          <w:color w:val="auto"/>
          <w:sz w:val="28"/>
          <w:szCs w:val="28"/>
        </w:rPr>
        <w:t xml:space="preserve">—A message should be reassuring, alarming, challenging, or straightforward, depending upon the desired impact and </w:t>
      </w:r>
      <w:r w:rsidR="00075CCD" w:rsidRPr="007A6283">
        <w:rPr>
          <w:rFonts w:ascii="Arial" w:eastAsia="Arial" w:hAnsi="Arial" w:cs="Arial"/>
          <w:color w:val="auto"/>
          <w:sz w:val="28"/>
          <w:szCs w:val="28"/>
        </w:rPr>
        <w:t xml:space="preserve">the target audience. </w:t>
      </w:r>
      <w:r w:rsidRPr="007A6283">
        <w:rPr>
          <w:rFonts w:ascii="Arial" w:eastAsia="Arial" w:hAnsi="Arial" w:cs="Arial"/>
          <w:color w:val="auto"/>
          <w:sz w:val="28"/>
          <w:szCs w:val="28"/>
        </w:rPr>
        <w:t xml:space="preserve">Messages should also be truthful, honest and as complete as possible. </w:t>
      </w:r>
    </w:p>
    <w:p w14:paraId="7D7D7804" w14:textId="77777777" w:rsidR="008B4AE5" w:rsidRPr="007A6283" w:rsidRDefault="008B4AE5">
      <w:pPr>
        <w:spacing w:after="0"/>
        <w:ind w:left="360"/>
        <w:rPr>
          <w:rFonts w:ascii="Arial" w:eastAsia="Arial" w:hAnsi="Arial" w:cs="Arial"/>
          <w:color w:val="auto"/>
          <w:sz w:val="28"/>
          <w:szCs w:val="28"/>
        </w:rPr>
      </w:pPr>
    </w:p>
    <w:p w14:paraId="51723447" w14:textId="77777777" w:rsidR="008B4AE5" w:rsidRPr="007A6283" w:rsidRDefault="004522DE">
      <w:pPr>
        <w:numPr>
          <w:ilvl w:val="0"/>
          <w:numId w:val="4"/>
        </w:numPr>
        <w:contextualSpacing/>
        <w:rPr>
          <w:rFonts w:ascii="Arial" w:eastAsia="Arial" w:hAnsi="Arial" w:cs="Arial"/>
          <w:color w:val="auto"/>
          <w:sz w:val="28"/>
          <w:szCs w:val="28"/>
        </w:rPr>
      </w:pPr>
      <w:r w:rsidRPr="007A6283">
        <w:rPr>
          <w:rFonts w:ascii="Arial" w:eastAsia="Arial" w:hAnsi="Arial" w:cs="Arial"/>
          <w:b/>
          <w:color w:val="auto"/>
          <w:sz w:val="32"/>
          <w:szCs w:val="32"/>
        </w:rPr>
        <w:t>Credibility</w:t>
      </w:r>
      <w:r w:rsidRPr="007A6283">
        <w:rPr>
          <w:rFonts w:ascii="Arial" w:eastAsia="Arial" w:hAnsi="Arial" w:cs="Arial"/>
          <w:color w:val="auto"/>
          <w:sz w:val="28"/>
          <w:szCs w:val="28"/>
        </w:rPr>
        <w:t xml:space="preserve">—The spokesperson and source of the information should be believable and trustworthy. </w:t>
      </w:r>
    </w:p>
    <w:p w14:paraId="254C6754"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7F24CBB1" w14:textId="6D39A17C" w:rsidR="008B4AE5" w:rsidRPr="007A6283" w:rsidRDefault="004522DE">
      <w:pPr>
        <w:numPr>
          <w:ilvl w:val="0"/>
          <w:numId w:val="4"/>
        </w:numPr>
        <w:contextualSpacing/>
        <w:rPr>
          <w:rFonts w:ascii="Arial" w:eastAsia="Arial" w:hAnsi="Arial" w:cs="Arial"/>
          <w:color w:val="auto"/>
          <w:sz w:val="28"/>
          <w:szCs w:val="28"/>
        </w:rPr>
      </w:pPr>
      <w:r w:rsidRPr="007A6283">
        <w:rPr>
          <w:rFonts w:ascii="Arial" w:eastAsia="Arial" w:hAnsi="Arial" w:cs="Arial"/>
          <w:b/>
          <w:color w:val="auto"/>
          <w:sz w:val="32"/>
          <w:szCs w:val="32"/>
        </w:rPr>
        <w:t>Public need</w:t>
      </w:r>
      <w:r w:rsidRPr="007A6283">
        <w:rPr>
          <w:rFonts w:ascii="Arial" w:eastAsia="Arial" w:hAnsi="Arial" w:cs="Arial"/>
          <w:color w:val="auto"/>
          <w:sz w:val="28"/>
          <w:szCs w:val="28"/>
        </w:rPr>
        <w:t>—For a message to break through the “information clutter” of society, messages should be based on what the target audience perceives as most important to them</w:t>
      </w:r>
      <w:r w:rsidR="00C32EC5">
        <w:rPr>
          <w:rFonts w:ascii="Arial" w:eastAsia="Arial" w:hAnsi="Arial" w:cs="Arial"/>
          <w:color w:val="auto"/>
          <w:sz w:val="28"/>
          <w:szCs w:val="28"/>
        </w:rPr>
        <w:t xml:space="preserve">; </w:t>
      </w:r>
      <w:r w:rsidRPr="007A6283">
        <w:rPr>
          <w:rFonts w:ascii="Arial" w:eastAsia="Arial" w:hAnsi="Arial" w:cs="Arial"/>
          <w:color w:val="auto"/>
          <w:sz w:val="28"/>
          <w:szCs w:val="28"/>
        </w:rPr>
        <w:t xml:space="preserve">what they want to know, and not what is most important or most interesting to the originating agency. </w:t>
      </w:r>
    </w:p>
    <w:p w14:paraId="41A73EC3"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481F8340"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Prior to final production, messages should be piloted with the target audiences (and in some cases with channel “gatekeepers”) to assure public understanding and other intended responses.  </w:t>
      </w:r>
    </w:p>
    <w:p w14:paraId="7BFB01DE" w14:textId="77777777" w:rsidR="008B4AE5" w:rsidRPr="007A6283" w:rsidRDefault="008B4AE5">
      <w:pPr>
        <w:rPr>
          <w:rFonts w:ascii="Arial" w:eastAsia="Arial" w:hAnsi="Arial" w:cs="Arial"/>
          <w:color w:val="auto"/>
          <w:sz w:val="28"/>
          <w:szCs w:val="28"/>
        </w:rPr>
      </w:pPr>
    </w:p>
    <w:p w14:paraId="678396C2"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Based on: Making Health Communication Programs Work: A Planner’s Guide, Office of Cancer Communications, National Cancer Institute, National Institutes of Health (1992).</w:t>
      </w:r>
    </w:p>
    <w:p w14:paraId="3E3B8D15" w14:textId="77777777" w:rsidR="008B4AE5" w:rsidRPr="007A6283" w:rsidRDefault="008B4AE5">
      <w:pPr>
        <w:rPr>
          <w:rFonts w:ascii="Arial" w:eastAsia="Arial" w:hAnsi="Arial" w:cs="Arial"/>
          <w:color w:val="auto"/>
          <w:sz w:val="28"/>
          <w:szCs w:val="28"/>
        </w:rPr>
      </w:pPr>
    </w:p>
    <w:p w14:paraId="0DA03B18" w14:textId="77777777" w:rsidR="008B4AE5" w:rsidRPr="007A6283" w:rsidRDefault="008B4AE5">
      <w:pPr>
        <w:rPr>
          <w:rFonts w:ascii="Arial" w:eastAsia="Arial" w:hAnsi="Arial" w:cs="Arial"/>
          <w:color w:val="auto"/>
          <w:sz w:val="28"/>
          <w:szCs w:val="28"/>
        </w:rPr>
      </w:pPr>
    </w:p>
    <w:p w14:paraId="5707C0BD" w14:textId="77777777" w:rsidR="008B4AE5" w:rsidRPr="007A6283" w:rsidRDefault="008B4AE5">
      <w:pPr>
        <w:rPr>
          <w:rFonts w:ascii="Arial" w:eastAsia="Arial" w:hAnsi="Arial" w:cs="Arial"/>
          <w:color w:val="auto"/>
          <w:sz w:val="28"/>
          <w:szCs w:val="28"/>
        </w:rPr>
      </w:pPr>
    </w:p>
    <w:p w14:paraId="5F79F544" w14:textId="77777777" w:rsidR="008B4AE5" w:rsidRPr="007A6283" w:rsidRDefault="008B4AE5">
      <w:pPr>
        <w:rPr>
          <w:rFonts w:ascii="Arial" w:eastAsia="Arial" w:hAnsi="Arial" w:cs="Arial"/>
          <w:color w:val="auto"/>
          <w:sz w:val="28"/>
          <w:szCs w:val="28"/>
        </w:rPr>
      </w:pPr>
    </w:p>
    <w:p w14:paraId="64C30D0A" w14:textId="77777777" w:rsidR="008B4AE5" w:rsidRPr="007A6283" w:rsidRDefault="008B4AE5">
      <w:pPr>
        <w:rPr>
          <w:rFonts w:ascii="Arial" w:eastAsia="Arial" w:hAnsi="Arial" w:cs="Arial"/>
          <w:color w:val="auto"/>
          <w:sz w:val="28"/>
          <w:szCs w:val="28"/>
        </w:rPr>
      </w:pPr>
    </w:p>
    <w:p w14:paraId="29D82295" w14:textId="77777777" w:rsidR="008B4AE5" w:rsidRPr="007A6283" w:rsidRDefault="008B4AE5">
      <w:pPr>
        <w:ind w:left="360"/>
        <w:rPr>
          <w:rFonts w:ascii="Arial" w:eastAsia="Arial" w:hAnsi="Arial" w:cs="Arial"/>
          <w:color w:val="auto"/>
          <w:sz w:val="28"/>
          <w:szCs w:val="28"/>
        </w:rPr>
      </w:pPr>
    </w:p>
    <w:p w14:paraId="63B381D2" w14:textId="77777777" w:rsidR="008B4AE5" w:rsidRPr="007A6283" w:rsidRDefault="008B4AE5">
      <w:pPr>
        <w:rPr>
          <w:rFonts w:ascii="Arial" w:eastAsia="Arial" w:hAnsi="Arial" w:cs="Arial"/>
          <w:color w:val="auto"/>
          <w:sz w:val="28"/>
          <w:szCs w:val="28"/>
        </w:rPr>
      </w:pPr>
    </w:p>
    <w:p w14:paraId="7888515E" w14:textId="77777777" w:rsidR="008B4AE5" w:rsidRPr="007A6283" w:rsidRDefault="008B4AE5">
      <w:pPr>
        <w:rPr>
          <w:rFonts w:ascii="Arial" w:eastAsia="Arial" w:hAnsi="Arial" w:cs="Arial"/>
          <w:color w:val="auto"/>
          <w:sz w:val="28"/>
          <w:szCs w:val="28"/>
        </w:rPr>
      </w:pPr>
    </w:p>
    <w:p w14:paraId="20A67B8F" w14:textId="77777777" w:rsidR="008B4AE5" w:rsidRPr="007A6283" w:rsidRDefault="008B4AE5">
      <w:pPr>
        <w:rPr>
          <w:rFonts w:ascii="Arial" w:eastAsia="Arial" w:hAnsi="Arial" w:cs="Arial"/>
          <w:color w:val="auto"/>
          <w:sz w:val="28"/>
          <w:szCs w:val="28"/>
        </w:rPr>
      </w:pPr>
    </w:p>
    <w:p w14:paraId="2DDEF2E5" w14:textId="77777777" w:rsidR="00075CCD" w:rsidRPr="007A6283" w:rsidRDefault="00075CCD">
      <w:pPr>
        <w:rPr>
          <w:rFonts w:ascii="Arial" w:eastAsia="Arial" w:hAnsi="Arial" w:cs="Arial"/>
          <w:color w:val="auto"/>
          <w:sz w:val="28"/>
          <w:szCs w:val="28"/>
        </w:rPr>
      </w:pPr>
    </w:p>
    <w:p w14:paraId="047B3A56" w14:textId="77777777" w:rsidR="00E71732" w:rsidRPr="007A6283" w:rsidRDefault="00E71732">
      <w:pPr>
        <w:rPr>
          <w:rFonts w:ascii="Arial" w:eastAsia="Arial" w:hAnsi="Arial" w:cs="Arial"/>
          <w:b/>
          <w:color w:val="auto"/>
          <w:sz w:val="28"/>
          <w:szCs w:val="28"/>
        </w:rPr>
      </w:pPr>
      <w:r w:rsidRPr="007A6283">
        <w:rPr>
          <w:rFonts w:ascii="Arial" w:eastAsia="Arial" w:hAnsi="Arial" w:cs="Arial"/>
          <w:color w:val="auto"/>
        </w:rPr>
        <w:br w:type="page"/>
      </w:r>
    </w:p>
    <w:p w14:paraId="5D18FBC7" w14:textId="545305A2" w:rsidR="00856E62" w:rsidRPr="007A6283" w:rsidRDefault="00856E62" w:rsidP="006C613E">
      <w:pPr>
        <w:pStyle w:val="Heading3"/>
        <w:rPr>
          <w:rFonts w:ascii="Arial" w:eastAsia="Arial" w:hAnsi="Arial" w:cs="Arial"/>
          <w:color w:val="auto"/>
          <w:sz w:val="32"/>
          <w:szCs w:val="32"/>
        </w:rPr>
      </w:pPr>
      <w:bookmarkStart w:id="9" w:name="_Toc510601345"/>
      <w:r w:rsidRPr="007A6283">
        <w:rPr>
          <w:rFonts w:ascii="Arial" w:eastAsia="Arial" w:hAnsi="Arial" w:cs="Arial"/>
          <w:color w:val="auto"/>
          <w:sz w:val="32"/>
          <w:szCs w:val="32"/>
        </w:rPr>
        <w:t>Message Worksheet</w:t>
      </w:r>
      <w:bookmarkEnd w:id="9"/>
    </w:p>
    <w:p w14:paraId="227FF12A" w14:textId="77777777" w:rsidR="008B4AE5" w:rsidRPr="007A6283" w:rsidRDefault="004522DE" w:rsidP="00856E62">
      <w:pPr>
        <w:rPr>
          <w:rFonts w:ascii="Arial" w:eastAsia="Arial" w:hAnsi="Arial" w:cs="Arial"/>
          <w:b/>
          <w:color w:val="auto"/>
          <w:sz w:val="28"/>
          <w:szCs w:val="28"/>
        </w:rPr>
      </w:pPr>
      <w:r w:rsidRPr="007A6283">
        <w:rPr>
          <w:rFonts w:ascii="Arial" w:eastAsia="Arial" w:hAnsi="Arial" w:cs="Arial"/>
          <w:b/>
          <w:color w:val="auto"/>
          <w:sz w:val="28"/>
          <w:szCs w:val="28"/>
        </w:rPr>
        <w:t xml:space="preserve">(one for each audience) </w:t>
      </w:r>
    </w:p>
    <w:p w14:paraId="21539301" w14:textId="30BBDB59"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Note: Refer to your completed worksheets f</w:t>
      </w:r>
      <w:r w:rsidR="00865073" w:rsidRPr="007A6283">
        <w:rPr>
          <w:rFonts w:ascii="Arial" w:eastAsia="Arial" w:hAnsi="Arial" w:cs="Arial"/>
          <w:color w:val="auto"/>
          <w:sz w:val="28"/>
          <w:szCs w:val="28"/>
        </w:rPr>
        <w:t xml:space="preserve">rom </w:t>
      </w:r>
      <w:r w:rsidRPr="007A6283">
        <w:rPr>
          <w:rFonts w:ascii="Arial" w:eastAsia="Arial" w:hAnsi="Arial" w:cs="Arial"/>
          <w:color w:val="auto"/>
          <w:sz w:val="28"/>
          <w:szCs w:val="28"/>
        </w:rPr>
        <w:t xml:space="preserve">Steps 1 &amp; 2. </w:t>
      </w:r>
    </w:p>
    <w:p w14:paraId="1E3B506D"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64892EE0" w14:textId="77777777"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Audience: </w:t>
      </w:r>
    </w:p>
    <w:p w14:paraId="7DD839F0" w14:textId="77777777" w:rsidR="00856E62" w:rsidRPr="007A6283" w:rsidRDefault="00856E62">
      <w:pPr>
        <w:rPr>
          <w:rFonts w:ascii="Arial" w:eastAsia="Arial" w:hAnsi="Arial" w:cs="Arial"/>
          <w:color w:val="auto"/>
          <w:sz w:val="28"/>
          <w:szCs w:val="28"/>
        </w:rPr>
      </w:pPr>
    </w:p>
    <w:p w14:paraId="6B33A1F9" w14:textId="77777777"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 xml:space="preserve">What are the barriers and benefits to your audience thinking, feeling, or acting on your issue? </w:t>
      </w:r>
    </w:p>
    <w:p w14:paraId="36D9BBFA" w14:textId="64E990E9" w:rsidR="00856E62" w:rsidRPr="007A6283" w:rsidRDefault="00856E62">
      <w:pPr>
        <w:rPr>
          <w:rFonts w:ascii="Arial" w:eastAsia="Arial" w:hAnsi="Arial" w:cs="Arial"/>
          <w:color w:val="auto"/>
          <w:sz w:val="28"/>
          <w:szCs w:val="28"/>
        </w:rPr>
      </w:pPr>
    </w:p>
    <w:p w14:paraId="5A0D3CA9" w14:textId="77777777"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 xml:space="preserve">What change in attitude (the way they feel about the issue) do you want to motivate in your audience to meet your goal? </w:t>
      </w:r>
    </w:p>
    <w:p w14:paraId="48DD0D3D" w14:textId="77777777" w:rsidR="00856E62" w:rsidRPr="007A6283" w:rsidRDefault="00856E62">
      <w:pPr>
        <w:rPr>
          <w:rFonts w:ascii="Arial" w:eastAsia="Arial" w:hAnsi="Arial" w:cs="Arial"/>
          <w:color w:val="auto"/>
          <w:sz w:val="28"/>
          <w:szCs w:val="28"/>
        </w:rPr>
      </w:pPr>
    </w:p>
    <w:p w14:paraId="6351C1F0" w14:textId="0BCD03F1"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 xml:space="preserve">What change in the behavior (day-to-day actions) of your audience are </w:t>
      </w:r>
      <w:r w:rsidR="00865073" w:rsidRPr="007A6283">
        <w:rPr>
          <w:rFonts w:ascii="Arial" w:eastAsia="Arial" w:hAnsi="Arial" w:cs="Arial"/>
          <w:b/>
          <w:color w:val="auto"/>
          <w:sz w:val="28"/>
          <w:szCs w:val="24"/>
        </w:rPr>
        <w:t xml:space="preserve">you </w:t>
      </w:r>
      <w:r w:rsidRPr="007A6283">
        <w:rPr>
          <w:rFonts w:ascii="Arial" w:eastAsia="Arial" w:hAnsi="Arial" w:cs="Arial"/>
          <w:b/>
          <w:color w:val="auto"/>
          <w:sz w:val="28"/>
          <w:szCs w:val="24"/>
        </w:rPr>
        <w:t xml:space="preserve">trying to achieve? </w:t>
      </w:r>
    </w:p>
    <w:p w14:paraId="5289F9CA" w14:textId="77777777" w:rsidR="00856E62" w:rsidRPr="007A6283" w:rsidRDefault="00856E62">
      <w:pPr>
        <w:rPr>
          <w:rFonts w:ascii="Arial" w:eastAsia="Arial" w:hAnsi="Arial" w:cs="Arial"/>
          <w:color w:val="auto"/>
          <w:sz w:val="28"/>
          <w:szCs w:val="28"/>
        </w:rPr>
      </w:pPr>
    </w:p>
    <w:p w14:paraId="12409FEA" w14:textId="735F346B" w:rsidR="008B4AE5" w:rsidRPr="007A6283" w:rsidRDefault="004522DE">
      <w:pPr>
        <w:rPr>
          <w:rFonts w:ascii="Arial" w:eastAsia="Arial" w:hAnsi="Arial" w:cs="Arial"/>
          <w:b/>
          <w:color w:val="auto"/>
          <w:sz w:val="28"/>
          <w:szCs w:val="24"/>
        </w:rPr>
      </w:pPr>
      <w:r w:rsidRPr="007A6283">
        <w:rPr>
          <w:rFonts w:ascii="Arial" w:eastAsia="Arial" w:hAnsi="Arial" w:cs="Arial"/>
          <w:b/>
          <w:color w:val="auto"/>
          <w:sz w:val="28"/>
          <w:szCs w:val="24"/>
        </w:rPr>
        <w:t xml:space="preserve">Now, based on what you know about </w:t>
      </w:r>
      <w:r w:rsidR="00865073" w:rsidRPr="007A6283">
        <w:rPr>
          <w:rFonts w:ascii="Arial" w:eastAsia="Arial" w:hAnsi="Arial" w:cs="Arial"/>
          <w:b/>
          <w:color w:val="auto"/>
          <w:sz w:val="28"/>
          <w:szCs w:val="24"/>
        </w:rPr>
        <w:t xml:space="preserve">what </w:t>
      </w:r>
      <w:r w:rsidRPr="007A6283">
        <w:rPr>
          <w:rFonts w:ascii="Arial" w:eastAsia="Arial" w:hAnsi="Arial" w:cs="Arial"/>
          <w:b/>
          <w:color w:val="auto"/>
          <w:sz w:val="28"/>
          <w:szCs w:val="24"/>
        </w:rPr>
        <w:t xml:space="preserve">your audience needs to hear in order to think, feel or act, what are the three most compelling sentences you could use to motivate the audience? These are your messages. </w:t>
      </w:r>
    </w:p>
    <w:p w14:paraId="54438C34" w14:textId="77777777" w:rsidR="00856E62" w:rsidRPr="007A6283" w:rsidRDefault="00856E62">
      <w:pPr>
        <w:rPr>
          <w:rFonts w:ascii="Arial" w:eastAsia="Arial" w:hAnsi="Arial" w:cs="Arial"/>
          <w:color w:val="auto"/>
          <w:sz w:val="28"/>
          <w:szCs w:val="28"/>
        </w:rPr>
      </w:pPr>
    </w:p>
    <w:p w14:paraId="02DA7D13" w14:textId="77777777" w:rsidR="00E71732" w:rsidRPr="007A6283" w:rsidRDefault="00E71732">
      <w:pPr>
        <w:rPr>
          <w:rFonts w:ascii="Arial" w:eastAsia="Arial" w:hAnsi="Arial" w:cs="Arial"/>
          <w:b/>
          <w:color w:val="auto"/>
          <w:sz w:val="32"/>
          <w:szCs w:val="28"/>
          <w:u w:val="single"/>
        </w:rPr>
      </w:pPr>
      <w:r w:rsidRPr="007A6283">
        <w:rPr>
          <w:rFonts w:ascii="Arial" w:eastAsia="Arial" w:hAnsi="Arial" w:cs="Arial"/>
          <w:color w:val="auto"/>
          <w:sz w:val="32"/>
          <w:szCs w:val="28"/>
          <w:u w:val="single"/>
        </w:rPr>
        <w:br w:type="page"/>
      </w:r>
    </w:p>
    <w:p w14:paraId="3E668992" w14:textId="5AF7E15D" w:rsidR="00856E62" w:rsidRPr="007A6283" w:rsidRDefault="004522DE" w:rsidP="006C613E">
      <w:pPr>
        <w:pStyle w:val="Heading2"/>
        <w:rPr>
          <w:rFonts w:ascii="Arial" w:eastAsia="Arial" w:hAnsi="Arial" w:cs="Arial"/>
          <w:color w:val="auto"/>
          <w:sz w:val="32"/>
          <w:szCs w:val="28"/>
        </w:rPr>
      </w:pPr>
      <w:bookmarkStart w:id="10" w:name="_Toc510601346"/>
      <w:r w:rsidRPr="007A6283">
        <w:rPr>
          <w:rFonts w:ascii="Arial" w:eastAsia="Arial" w:hAnsi="Arial" w:cs="Arial"/>
          <w:color w:val="auto"/>
          <w:sz w:val="32"/>
          <w:szCs w:val="28"/>
        </w:rPr>
        <w:t>Step 4:</w:t>
      </w:r>
      <w:r w:rsidR="00856E62" w:rsidRPr="007A6283">
        <w:rPr>
          <w:rFonts w:ascii="Arial" w:eastAsia="Arial" w:hAnsi="Arial" w:cs="Arial"/>
          <w:color w:val="auto"/>
          <w:sz w:val="32"/>
          <w:szCs w:val="28"/>
        </w:rPr>
        <w:t xml:space="preserve">  Select Communication Channels</w:t>
      </w:r>
      <w:bookmarkEnd w:id="10"/>
    </w:p>
    <w:p w14:paraId="7EB88857" w14:textId="77777777" w:rsidR="008B4AE5" w:rsidRPr="007A6283" w:rsidRDefault="008B4AE5">
      <w:pPr>
        <w:rPr>
          <w:rFonts w:ascii="Arial" w:eastAsia="Arial" w:hAnsi="Arial" w:cs="Arial"/>
          <w:color w:val="auto"/>
          <w:sz w:val="28"/>
          <w:szCs w:val="28"/>
        </w:rPr>
      </w:pPr>
    </w:p>
    <w:p w14:paraId="08537DCD" w14:textId="56F4F1F4"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Communication channels carry the messages to the target audiences.  Channels take many forms and there is an infinite list of possibilities.  Answering some key questions will aid you in identifying the most effective channels for reaching your audiences. </w:t>
      </w:r>
    </w:p>
    <w:p w14:paraId="5AD4C9C7"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304DB6FA" w14:textId="77777777"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Sample Channels: </w:t>
      </w:r>
    </w:p>
    <w:p w14:paraId="30716CF0"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Messaging portals</w:t>
      </w:r>
    </w:p>
    <w:p w14:paraId="0A6CFE0B"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Official campus emails</w:t>
      </w:r>
    </w:p>
    <w:p w14:paraId="125AB115"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Campus television or radio stations </w:t>
      </w:r>
    </w:p>
    <w:p w14:paraId="3C48383D"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Newspapers </w:t>
      </w:r>
    </w:p>
    <w:p w14:paraId="39A24C2F"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Student publications</w:t>
      </w:r>
    </w:p>
    <w:p w14:paraId="2251809E"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Websites</w:t>
      </w:r>
    </w:p>
    <w:p w14:paraId="2BBFE333"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Social media </w:t>
      </w:r>
    </w:p>
    <w:p w14:paraId="7B7BDF09" w14:textId="4947A5B6"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Student unions</w:t>
      </w:r>
      <w:r w:rsidR="00865073" w:rsidRPr="007A6283">
        <w:rPr>
          <w:rFonts w:ascii="Arial" w:eastAsia="Arial" w:hAnsi="Arial" w:cs="Arial"/>
          <w:color w:val="auto"/>
          <w:sz w:val="28"/>
          <w:szCs w:val="28"/>
        </w:rPr>
        <w:t>/</w:t>
      </w:r>
      <w:r w:rsidRPr="007A6283">
        <w:rPr>
          <w:rFonts w:ascii="Arial" w:eastAsia="Arial" w:hAnsi="Arial" w:cs="Arial"/>
          <w:color w:val="auto"/>
          <w:sz w:val="28"/>
          <w:szCs w:val="28"/>
        </w:rPr>
        <w:t xml:space="preserve">centers </w:t>
      </w:r>
    </w:p>
    <w:p w14:paraId="5A284F5C"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Campus festivals</w:t>
      </w:r>
    </w:p>
    <w:p w14:paraId="57795643"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Student laundry facilities</w:t>
      </w:r>
    </w:p>
    <w:p w14:paraId="64EF1A02"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Departmental offices</w:t>
      </w:r>
    </w:p>
    <w:p w14:paraId="43C5BE7B" w14:textId="0DF30AAA"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Bookstore</w:t>
      </w:r>
      <w:r w:rsidR="00C32EC5">
        <w:rPr>
          <w:rFonts w:ascii="Arial" w:eastAsia="Arial" w:hAnsi="Arial" w:cs="Arial"/>
          <w:color w:val="auto"/>
          <w:sz w:val="28"/>
          <w:szCs w:val="28"/>
        </w:rPr>
        <w:t>s</w:t>
      </w:r>
    </w:p>
    <w:p w14:paraId="142942E9"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Parks </w:t>
      </w:r>
    </w:p>
    <w:p w14:paraId="0DF8B067"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Libraries </w:t>
      </w:r>
    </w:p>
    <w:p w14:paraId="18940509"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Campus recreation centers (e.g. gyms) </w:t>
      </w:r>
    </w:p>
    <w:p w14:paraId="0191E4CB"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Student clubs </w:t>
      </w:r>
    </w:p>
    <w:p w14:paraId="5502EDE7"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Bus shelters  </w:t>
      </w:r>
    </w:p>
    <w:p w14:paraId="6C6D8C8F"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 xml:space="preserve">On campus restaurants/dining halls </w:t>
      </w:r>
    </w:p>
    <w:p w14:paraId="41B646DB" w14:textId="77777777" w:rsidR="008B4AE5" w:rsidRPr="007A6283" w:rsidRDefault="004522DE">
      <w:pPr>
        <w:spacing w:after="0"/>
        <w:rPr>
          <w:rFonts w:ascii="Arial" w:eastAsia="Arial" w:hAnsi="Arial" w:cs="Arial"/>
          <w:color w:val="auto"/>
          <w:sz w:val="28"/>
          <w:szCs w:val="28"/>
        </w:rPr>
      </w:pPr>
      <w:r w:rsidRPr="007A6283">
        <w:rPr>
          <w:rFonts w:ascii="Arial" w:eastAsia="Arial" w:hAnsi="Arial" w:cs="Arial"/>
          <w:color w:val="auto"/>
          <w:sz w:val="28"/>
          <w:szCs w:val="28"/>
        </w:rPr>
        <w:t>Literature racks</w:t>
      </w:r>
    </w:p>
    <w:p w14:paraId="08C9119C" w14:textId="76E539A1" w:rsidR="008B4AE5" w:rsidRDefault="008B4AE5">
      <w:pPr>
        <w:rPr>
          <w:rFonts w:ascii="Arial" w:eastAsia="Arial" w:hAnsi="Arial" w:cs="Arial"/>
          <w:color w:val="auto"/>
          <w:sz w:val="28"/>
          <w:szCs w:val="28"/>
          <w:u w:val="single"/>
        </w:rPr>
      </w:pPr>
    </w:p>
    <w:p w14:paraId="52E0C521" w14:textId="13F775B5" w:rsidR="00C71774" w:rsidRDefault="00C71774">
      <w:pPr>
        <w:rPr>
          <w:rFonts w:ascii="Arial" w:eastAsia="Arial" w:hAnsi="Arial" w:cs="Arial"/>
          <w:color w:val="auto"/>
          <w:sz w:val="28"/>
          <w:szCs w:val="28"/>
          <w:u w:val="single"/>
        </w:rPr>
      </w:pPr>
    </w:p>
    <w:p w14:paraId="176B57C1" w14:textId="38F1608A" w:rsidR="00C71774" w:rsidRDefault="00C71774">
      <w:pPr>
        <w:rPr>
          <w:rFonts w:ascii="Arial" w:eastAsia="Arial" w:hAnsi="Arial" w:cs="Arial"/>
          <w:color w:val="auto"/>
          <w:sz w:val="28"/>
          <w:szCs w:val="28"/>
          <w:u w:val="single"/>
        </w:rPr>
      </w:pPr>
    </w:p>
    <w:p w14:paraId="1F115C6F" w14:textId="77777777" w:rsidR="006721F0" w:rsidRPr="007A6283" w:rsidRDefault="006721F0">
      <w:pPr>
        <w:rPr>
          <w:rFonts w:ascii="Arial" w:eastAsia="Arial" w:hAnsi="Arial" w:cs="Arial"/>
          <w:color w:val="auto"/>
          <w:sz w:val="28"/>
          <w:szCs w:val="28"/>
          <w:u w:val="single"/>
        </w:rPr>
      </w:pPr>
    </w:p>
    <w:p w14:paraId="24B53D2E" w14:textId="7F4AA984" w:rsidR="00856E62" w:rsidRPr="007A6283" w:rsidRDefault="004522DE" w:rsidP="006C613E">
      <w:pPr>
        <w:pStyle w:val="Heading3"/>
        <w:rPr>
          <w:rFonts w:ascii="Arial" w:eastAsia="Arial" w:hAnsi="Arial" w:cs="Arial"/>
          <w:color w:val="auto"/>
        </w:rPr>
      </w:pPr>
      <w:bookmarkStart w:id="11" w:name="_Toc510601347"/>
      <w:r w:rsidRPr="007A6283">
        <w:rPr>
          <w:rFonts w:ascii="Arial" w:eastAsia="Arial" w:hAnsi="Arial" w:cs="Arial"/>
          <w:color w:val="auto"/>
        </w:rPr>
        <w:t>Channel Worksheet</w:t>
      </w:r>
      <w:bookmarkEnd w:id="11"/>
    </w:p>
    <w:p w14:paraId="7C7D8F74" w14:textId="77777777" w:rsidR="00C32EC5" w:rsidRPr="00C32EC5" w:rsidRDefault="004522DE" w:rsidP="00856E62">
      <w:pPr>
        <w:rPr>
          <w:rFonts w:ascii="Arial" w:eastAsia="Arial" w:hAnsi="Arial" w:cs="Arial"/>
          <w:b/>
          <w:color w:val="auto"/>
          <w:sz w:val="28"/>
          <w:szCs w:val="28"/>
        </w:rPr>
      </w:pPr>
      <w:r w:rsidRPr="00C32EC5">
        <w:rPr>
          <w:rFonts w:ascii="Arial" w:eastAsia="Arial" w:hAnsi="Arial" w:cs="Arial"/>
          <w:b/>
          <w:color w:val="auto"/>
          <w:sz w:val="28"/>
          <w:szCs w:val="28"/>
        </w:rPr>
        <w:t xml:space="preserve">(one worksheet for each audience) </w:t>
      </w:r>
    </w:p>
    <w:p w14:paraId="57F8C754" w14:textId="3FECDA40" w:rsidR="008B4AE5" w:rsidRPr="007A6283" w:rsidRDefault="004522DE" w:rsidP="00856E62">
      <w:pPr>
        <w:rPr>
          <w:rFonts w:ascii="Arial" w:eastAsia="Arial" w:hAnsi="Arial" w:cs="Arial"/>
          <w:color w:val="auto"/>
          <w:sz w:val="28"/>
          <w:szCs w:val="28"/>
        </w:rPr>
      </w:pPr>
      <w:r w:rsidRPr="007A6283">
        <w:rPr>
          <w:rFonts w:ascii="Arial" w:eastAsia="Arial" w:hAnsi="Arial" w:cs="Arial"/>
          <w:color w:val="auto"/>
          <w:sz w:val="28"/>
          <w:szCs w:val="28"/>
        </w:rPr>
        <w:t xml:space="preserve">Note: Use the work you did in Step 2 to help you with these worksheets. </w:t>
      </w:r>
    </w:p>
    <w:p w14:paraId="7E03D580" w14:textId="77777777" w:rsidR="008B4AE5" w:rsidRPr="007A6283" w:rsidRDefault="004522DE">
      <w:pPr>
        <w:rPr>
          <w:rFonts w:ascii="Arial" w:eastAsia="Arial" w:hAnsi="Arial" w:cs="Arial"/>
          <w:color w:val="auto"/>
          <w:sz w:val="28"/>
          <w:szCs w:val="28"/>
          <w:u w:val="single"/>
        </w:rPr>
      </w:pPr>
      <w:r w:rsidRPr="007A6283">
        <w:rPr>
          <w:rFonts w:ascii="Arial" w:eastAsia="Arial" w:hAnsi="Arial" w:cs="Arial"/>
          <w:color w:val="auto"/>
          <w:sz w:val="28"/>
          <w:szCs w:val="28"/>
          <w:u w:val="single"/>
        </w:rPr>
        <w:t xml:space="preserve"> </w:t>
      </w:r>
    </w:p>
    <w:p w14:paraId="74229698" w14:textId="77777777" w:rsidR="008B4AE5" w:rsidRPr="007A6283" w:rsidRDefault="004522DE">
      <w:pPr>
        <w:rPr>
          <w:rFonts w:ascii="Arial" w:eastAsia="Arial" w:hAnsi="Arial" w:cs="Arial"/>
          <w:color w:val="auto"/>
          <w:sz w:val="28"/>
          <w:szCs w:val="28"/>
        </w:rPr>
      </w:pPr>
      <w:r w:rsidRPr="007A6283">
        <w:rPr>
          <w:rFonts w:ascii="Arial" w:eastAsia="Arial" w:hAnsi="Arial" w:cs="Arial"/>
          <w:b/>
          <w:color w:val="auto"/>
          <w:sz w:val="28"/>
          <w:szCs w:val="28"/>
        </w:rPr>
        <w:t xml:space="preserve">Audience: </w:t>
      </w:r>
    </w:p>
    <w:p w14:paraId="6DF8323D" w14:textId="77777777" w:rsidR="008B4AE5" w:rsidRPr="007A6283" w:rsidRDefault="008B4AE5">
      <w:pPr>
        <w:rPr>
          <w:rFonts w:ascii="Arial" w:eastAsia="Arial" w:hAnsi="Arial" w:cs="Arial"/>
          <w:color w:val="auto"/>
          <w:sz w:val="28"/>
          <w:szCs w:val="28"/>
        </w:rPr>
      </w:pPr>
    </w:p>
    <w:p w14:paraId="65AC3316" w14:textId="77777777"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Where or from whom does this audience get its information? Who do they find credible? </w:t>
      </w:r>
    </w:p>
    <w:p w14:paraId="5C400C90" w14:textId="74AB87EC" w:rsidR="00075CCD" w:rsidRPr="007A6283" w:rsidRDefault="00075CCD">
      <w:pPr>
        <w:rPr>
          <w:rFonts w:ascii="Arial" w:eastAsia="Arial" w:hAnsi="Arial" w:cs="Arial"/>
          <w:color w:val="auto"/>
          <w:sz w:val="28"/>
          <w:szCs w:val="28"/>
        </w:rPr>
      </w:pPr>
    </w:p>
    <w:p w14:paraId="4F9148AB" w14:textId="77777777" w:rsidR="00AE3B62" w:rsidRPr="007A6283" w:rsidRDefault="00AE3B62">
      <w:pPr>
        <w:rPr>
          <w:rFonts w:ascii="Arial" w:eastAsia="Arial" w:hAnsi="Arial" w:cs="Arial"/>
          <w:color w:val="auto"/>
          <w:sz w:val="28"/>
          <w:szCs w:val="28"/>
        </w:rPr>
      </w:pPr>
    </w:p>
    <w:p w14:paraId="202ECB81" w14:textId="77777777"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Where does this audience spend most of its time? Where are they most likely to give you their attention? </w:t>
      </w:r>
    </w:p>
    <w:p w14:paraId="3E41C983" w14:textId="662261E7" w:rsidR="008B4AE5"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5012BC40" w14:textId="77777777" w:rsidR="00337713" w:rsidRPr="007A6283" w:rsidRDefault="00337713">
      <w:pPr>
        <w:rPr>
          <w:rFonts w:ascii="Arial" w:eastAsia="Arial" w:hAnsi="Arial" w:cs="Arial"/>
          <w:color w:val="auto"/>
          <w:sz w:val="28"/>
          <w:szCs w:val="28"/>
        </w:rPr>
      </w:pPr>
    </w:p>
    <w:p w14:paraId="7CDC8286" w14:textId="778FCBBD" w:rsidR="008B4AE5" w:rsidRPr="007A6283" w:rsidRDefault="004522DE">
      <w:pPr>
        <w:rPr>
          <w:rFonts w:ascii="Arial" w:eastAsia="Arial" w:hAnsi="Arial" w:cs="Arial"/>
          <w:b/>
          <w:color w:val="auto"/>
          <w:sz w:val="28"/>
          <w:szCs w:val="28"/>
        </w:rPr>
      </w:pPr>
      <w:r w:rsidRPr="007A6283">
        <w:rPr>
          <w:rFonts w:ascii="Arial" w:eastAsia="Arial" w:hAnsi="Arial" w:cs="Arial"/>
          <w:b/>
          <w:color w:val="auto"/>
          <w:sz w:val="28"/>
          <w:szCs w:val="28"/>
        </w:rPr>
        <w:t xml:space="preserve">Complete </w:t>
      </w:r>
      <w:r w:rsidR="00865073" w:rsidRPr="007A6283">
        <w:rPr>
          <w:rFonts w:ascii="Arial" w:eastAsia="Arial" w:hAnsi="Arial" w:cs="Arial"/>
          <w:b/>
          <w:color w:val="auto"/>
          <w:sz w:val="28"/>
          <w:szCs w:val="28"/>
        </w:rPr>
        <w:t xml:space="preserve">a </w:t>
      </w:r>
      <w:r w:rsidRPr="007A6283">
        <w:rPr>
          <w:rFonts w:ascii="Arial" w:eastAsia="Arial" w:hAnsi="Arial" w:cs="Arial"/>
          <w:b/>
          <w:color w:val="auto"/>
          <w:sz w:val="28"/>
          <w:szCs w:val="28"/>
        </w:rPr>
        <w:t xml:space="preserve">list of channels your team wants to use to reach this audience: </w:t>
      </w:r>
    </w:p>
    <w:p w14:paraId="32884A03" w14:textId="77777777" w:rsidR="008B4AE5" w:rsidRPr="007A6283" w:rsidRDefault="008B4AE5" w:rsidP="00075CCD">
      <w:pPr>
        <w:pStyle w:val="ListParagraph"/>
        <w:numPr>
          <w:ilvl w:val="0"/>
          <w:numId w:val="8"/>
        </w:numPr>
        <w:rPr>
          <w:rFonts w:ascii="Arial" w:eastAsia="Arial" w:hAnsi="Arial" w:cs="Arial"/>
          <w:color w:val="auto"/>
          <w:sz w:val="28"/>
          <w:szCs w:val="28"/>
        </w:rPr>
      </w:pPr>
    </w:p>
    <w:p w14:paraId="318C2E55"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69DA332A"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72E9CC9D"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0E5B94A1"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6A61A60C"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3F2C1817"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19A4FC41"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696E118B"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3EA3E9B9" w14:textId="55A7F995" w:rsidR="00075CCD" w:rsidRPr="007A6283" w:rsidRDefault="00075CCD" w:rsidP="00075CCD">
      <w:pPr>
        <w:pStyle w:val="ListParagraph"/>
        <w:numPr>
          <w:ilvl w:val="0"/>
          <w:numId w:val="8"/>
        </w:numPr>
        <w:rPr>
          <w:rFonts w:ascii="Arial" w:eastAsia="Arial" w:hAnsi="Arial" w:cs="Arial"/>
          <w:color w:val="auto"/>
          <w:sz w:val="28"/>
          <w:szCs w:val="28"/>
        </w:rPr>
      </w:pPr>
    </w:p>
    <w:p w14:paraId="45D1DB7A" w14:textId="70B7B248" w:rsidR="001F735C" w:rsidRDefault="001F735C" w:rsidP="001F735C">
      <w:pPr>
        <w:pStyle w:val="ListParagraph"/>
        <w:rPr>
          <w:rFonts w:ascii="Arial" w:eastAsia="Arial" w:hAnsi="Arial" w:cs="Arial"/>
          <w:color w:val="auto"/>
          <w:sz w:val="28"/>
          <w:szCs w:val="28"/>
        </w:rPr>
      </w:pPr>
    </w:p>
    <w:p w14:paraId="523F5A35" w14:textId="19A9DE6A" w:rsidR="00C71774" w:rsidRDefault="00C71774" w:rsidP="001F735C">
      <w:pPr>
        <w:pStyle w:val="ListParagraph"/>
        <w:rPr>
          <w:rFonts w:ascii="Arial" w:eastAsia="Arial" w:hAnsi="Arial" w:cs="Arial"/>
          <w:color w:val="auto"/>
          <w:sz w:val="28"/>
          <w:szCs w:val="28"/>
        </w:rPr>
      </w:pPr>
    </w:p>
    <w:p w14:paraId="24C6566F" w14:textId="39D7DF19" w:rsidR="00C71774" w:rsidRDefault="00C71774" w:rsidP="001F735C">
      <w:pPr>
        <w:pStyle w:val="ListParagraph"/>
        <w:rPr>
          <w:rFonts w:ascii="Arial" w:eastAsia="Arial" w:hAnsi="Arial" w:cs="Arial"/>
          <w:color w:val="auto"/>
          <w:sz w:val="28"/>
          <w:szCs w:val="28"/>
        </w:rPr>
      </w:pPr>
    </w:p>
    <w:p w14:paraId="2996A4B0" w14:textId="77777777" w:rsidR="00C71774" w:rsidRPr="007A6283" w:rsidRDefault="00C71774" w:rsidP="001F735C">
      <w:pPr>
        <w:pStyle w:val="ListParagraph"/>
        <w:rPr>
          <w:rFonts w:ascii="Arial" w:eastAsia="Arial" w:hAnsi="Arial" w:cs="Arial"/>
          <w:color w:val="auto"/>
          <w:sz w:val="28"/>
          <w:szCs w:val="28"/>
        </w:rPr>
      </w:pPr>
    </w:p>
    <w:p w14:paraId="314A2B16" w14:textId="77777777" w:rsidR="008B4AE5" w:rsidRPr="007A6283" w:rsidRDefault="004522DE" w:rsidP="006C613E">
      <w:pPr>
        <w:pStyle w:val="Heading2"/>
        <w:rPr>
          <w:rFonts w:ascii="Arial" w:eastAsia="Arial" w:hAnsi="Arial" w:cs="Arial"/>
          <w:b w:val="0"/>
          <w:color w:val="auto"/>
          <w:sz w:val="32"/>
          <w:szCs w:val="28"/>
        </w:rPr>
      </w:pPr>
      <w:bookmarkStart w:id="12" w:name="_Toc510601348"/>
      <w:r w:rsidRPr="007A6283">
        <w:rPr>
          <w:rFonts w:ascii="Arial" w:eastAsia="Arial" w:hAnsi="Arial" w:cs="Arial"/>
          <w:color w:val="auto"/>
          <w:sz w:val="32"/>
          <w:szCs w:val="28"/>
        </w:rPr>
        <w:t>Step 5:  Establish Partnerships</w:t>
      </w:r>
      <w:bookmarkEnd w:id="12"/>
      <w:r w:rsidRPr="007A6283">
        <w:rPr>
          <w:rFonts w:ascii="Arial" w:eastAsia="Arial" w:hAnsi="Arial" w:cs="Arial"/>
          <w:color w:val="auto"/>
          <w:sz w:val="32"/>
          <w:szCs w:val="28"/>
        </w:rPr>
        <w:t xml:space="preserve"> </w:t>
      </w:r>
    </w:p>
    <w:p w14:paraId="0563AC69"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5BD9DB36" w14:textId="4FB1844B"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Groups, organizations, or businesses may exist that would aid you in reaching your goal by providing funds, expertise, support, or other resources. </w:t>
      </w:r>
      <w:r w:rsidRPr="007A6283">
        <w:rPr>
          <w:rFonts w:ascii="Arial" w:eastAsia="Arial" w:hAnsi="Arial" w:cs="Arial"/>
          <w:b/>
          <w:color w:val="auto"/>
          <w:sz w:val="28"/>
          <w:szCs w:val="28"/>
        </w:rPr>
        <w:t>Please list allies or partners who support or work with your audiences or share in your goals</w:t>
      </w:r>
      <w:r w:rsidRPr="007A6283">
        <w:rPr>
          <w:rFonts w:ascii="Arial" w:eastAsia="Arial" w:hAnsi="Arial" w:cs="Arial"/>
          <w:color w:val="auto"/>
          <w:sz w:val="28"/>
          <w:szCs w:val="28"/>
        </w:rPr>
        <w:t xml:space="preserve">. </w:t>
      </w:r>
    </w:p>
    <w:p w14:paraId="4FBB80C1" w14:textId="77777777" w:rsidR="00075CCD" w:rsidRPr="007A6283" w:rsidRDefault="00075CCD" w:rsidP="00075CCD">
      <w:pPr>
        <w:pStyle w:val="ListParagraph"/>
        <w:numPr>
          <w:ilvl w:val="0"/>
          <w:numId w:val="8"/>
        </w:numPr>
        <w:rPr>
          <w:rFonts w:ascii="Arial" w:eastAsia="Arial" w:hAnsi="Arial" w:cs="Arial"/>
          <w:color w:val="auto"/>
          <w:sz w:val="28"/>
          <w:szCs w:val="28"/>
        </w:rPr>
      </w:pPr>
      <w:bookmarkStart w:id="13" w:name="_gjdgxs" w:colFirst="0" w:colLast="0"/>
      <w:bookmarkEnd w:id="13"/>
    </w:p>
    <w:p w14:paraId="674759A8"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3747714D"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4AD266B2" w14:textId="550E1F5B" w:rsidR="00075CCD" w:rsidRPr="007A6283" w:rsidRDefault="00075CCD" w:rsidP="00075CCD">
      <w:pPr>
        <w:pStyle w:val="ListParagraph"/>
        <w:numPr>
          <w:ilvl w:val="0"/>
          <w:numId w:val="8"/>
        </w:numPr>
        <w:rPr>
          <w:rFonts w:ascii="Arial" w:eastAsia="Arial" w:hAnsi="Arial" w:cs="Arial"/>
          <w:color w:val="auto"/>
          <w:sz w:val="28"/>
          <w:szCs w:val="28"/>
        </w:rPr>
      </w:pPr>
    </w:p>
    <w:p w14:paraId="04BA9EB3"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0666D8F3"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329DA44A"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64B485B2"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7C79DD32"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6A27B7B4" w14:textId="77777777" w:rsidR="00075CCD" w:rsidRPr="007A6283" w:rsidRDefault="00075CCD" w:rsidP="00075CCD">
      <w:pPr>
        <w:pStyle w:val="ListParagraph"/>
        <w:numPr>
          <w:ilvl w:val="0"/>
          <w:numId w:val="8"/>
        </w:numPr>
        <w:rPr>
          <w:rFonts w:ascii="Arial" w:eastAsia="Arial" w:hAnsi="Arial" w:cs="Arial"/>
          <w:color w:val="auto"/>
          <w:sz w:val="28"/>
          <w:szCs w:val="28"/>
        </w:rPr>
      </w:pPr>
    </w:p>
    <w:p w14:paraId="1AEBC846" w14:textId="7C7A506A" w:rsidR="008B4AE5" w:rsidRPr="007A6283" w:rsidRDefault="004522DE" w:rsidP="006C613E">
      <w:pPr>
        <w:pStyle w:val="Heading3"/>
        <w:rPr>
          <w:rFonts w:ascii="Arial" w:eastAsia="Arial" w:hAnsi="Arial" w:cs="Arial"/>
          <w:b w:val="0"/>
          <w:color w:val="auto"/>
        </w:rPr>
      </w:pPr>
      <w:bookmarkStart w:id="14" w:name="_Toc510601349"/>
      <w:r w:rsidRPr="007A6283">
        <w:rPr>
          <w:rFonts w:ascii="Arial" w:eastAsia="Arial" w:hAnsi="Arial" w:cs="Arial"/>
          <w:color w:val="auto"/>
        </w:rPr>
        <w:t>H</w:t>
      </w:r>
      <w:r w:rsidR="00523FE7" w:rsidRPr="007A6283">
        <w:rPr>
          <w:rFonts w:ascii="Arial" w:eastAsia="Arial" w:hAnsi="Arial" w:cs="Arial"/>
          <w:color w:val="auto"/>
        </w:rPr>
        <w:t>arnessing</w:t>
      </w:r>
      <w:r w:rsidRPr="007A6283">
        <w:rPr>
          <w:rFonts w:ascii="Arial" w:eastAsia="Arial" w:hAnsi="Arial" w:cs="Arial"/>
          <w:color w:val="auto"/>
        </w:rPr>
        <w:t xml:space="preserve"> </w:t>
      </w:r>
      <w:r w:rsidR="00523FE7" w:rsidRPr="007A6283">
        <w:rPr>
          <w:rFonts w:ascii="Arial" w:eastAsia="Arial" w:hAnsi="Arial" w:cs="Arial"/>
          <w:color w:val="auto"/>
        </w:rPr>
        <w:t>the</w:t>
      </w:r>
      <w:r w:rsidRPr="007A6283">
        <w:rPr>
          <w:rFonts w:ascii="Arial" w:eastAsia="Arial" w:hAnsi="Arial" w:cs="Arial"/>
          <w:color w:val="auto"/>
        </w:rPr>
        <w:t xml:space="preserve"> </w:t>
      </w:r>
      <w:r w:rsidR="00523FE7" w:rsidRPr="007A6283">
        <w:rPr>
          <w:rFonts w:ascii="Arial" w:eastAsia="Arial" w:hAnsi="Arial" w:cs="Arial"/>
          <w:color w:val="auto"/>
        </w:rPr>
        <w:t>Power</w:t>
      </w:r>
      <w:r w:rsidRPr="007A6283">
        <w:rPr>
          <w:rFonts w:ascii="Arial" w:eastAsia="Arial" w:hAnsi="Arial" w:cs="Arial"/>
          <w:color w:val="auto"/>
        </w:rPr>
        <w:t xml:space="preserve"> </w:t>
      </w:r>
      <w:r w:rsidR="00523FE7" w:rsidRPr="007A6283">
        <w:rPr>
          <w:rFonts w:ascii="Arial" w:eastAsia="Arial" w:hAnsi="Arial" w:cs="Arial"/>
          <w:color w:val="auto"/>
        </w:rPr>
        <w:t>of</w:t>
      </w:r>
      <w:r w:rsidRPr="007A6283">
        <w:rPr>
          <w:rFonts w:ascii="Arial" w:eastAsia="Arial" w:hAnsi="Arial" w:cs="Arial"/>
          <w:color w:val="auto"/>
        </w:rPr>
        <w:t xml:space="preserve"> P</w:t>
      </w:r>
      <w:r w:rsidR="00523FE7" w:rsidRPr="007A6283">
        <w:rPr>
          <w:rFonts w:ascii="Arial" w:eastAsia="Arial" w:hAnsi="Arial" w:cs="Arial"/>
          <w:color w:val="auto"/>
        </w:rPr>
        <w:t>artnerships</w:t>
      </w:r>
      <w:bookmarkEnd w:id="14"/>
    </w:p>
    <w:p w14:paraId="626EE9D6" w14:textId="77777777" w:rsidR="008B4AE5" w:rsidRPr="007A6283" w:rsidRDefault="004522DE">
      <w:pPr>
        <w:rPr>
          <w:rFonts w:ascii="Arial" w:eastAsia="Arial" w:hAnsi="Arial" w:cs="Arial"/>
          <w:color w:val="auto"/>
          <w:sz w:val="28"/>
          <w:szCs w:val="28"/>
        </w:rPr>
      </w:pPr>
      <w:r w:rsidRPr="007A6283">
        <w:rPr>
          <w:rFonts w:ascii="Arial" w:eastAsia="Arial" w:hAnsi="Arial" w:cs="Arial"/>
          <w:color w:val="auto"/>
          <w:sz w:val="28"/>
          <w:szCs w:val="28"/>
        </w:rPr>
        <w:t xml:space="preserve"> </w:t>
      </w:r>
    </w:p>
    <w:p w14:paraId="540DB0B9" w14:textId="77777777" w:rsidR="008B4AE5" w:rsidRPr="007A6283" w:rsidRDefault="004522DE" w:rsidP="00856E62">
      <w:pPr>
        <w:pStyle w:val="Heading4"/>
        <w:rPr>
          <w:rFonts w:ascii="Arial" w:eastAsia="Arial" w:hAnsi="Arial" w:cs="Arial"/>
          <w:b w:val="0"/>
          <w:color w:val="auto"/>
          <w:sz w:val="28"/>
          <w:szCs w:val="28"/>
        </w:rPr>
      </w:pPr>
      <w:bookmarkStart w:id="15" w:name="_Toc510601350"/>
      <w:r w:rsidRPr="007A6283">
        <w:rPr>
          <w:rFonts w:ascii="Arial" w:eastAsia="Arial" w:hAnsi="Arial" w:cs="Arial"/>
          <w:color w:val="auto"/>
          <w:sz w:val="28"/>
          <w:szCs w:val="28"/>
        </w:rPr>
        <w:t>Allies and Partners</w:t>
      </w:r>
      <w:bookmarkEnd w:id="15"/>
      <w:r w:rsidRPr="007A6283">
        <w:rPr>
          <w:rFonts w:ascii="Arial" w:eastAsia="Arial" w:hAnsi="Arial" w:cs="Arial"/>
          <w:color w:val="auto"/>
          <w:sz w:val="28"/>
          <w:szCs w:val="28"/>
        </w:rPr>
        <w:t xml:space="preserve"> </w:t>
      </w:r>
    </w:p>
    <w:p w14:paraId="7B3BDE64" w14:textId="4DC685D6" w:rsidR="00C71774" w:rsidRDefault="004522DE" w:rsidP="00C71774">
      <w:pPr>
        <w:rPr>
          <w:rFonts w:ascii="Arial" w:eastAsia="Arial" w:hAnsi="Arial" w:cs="Arial"/>
          <w:color w:val="auto"/>
          <w:sz w:val="28"/>
          <w:szCs w:val="28"/>
        </w:rPr>
      </w:pPr>
      <w:r w:rsidRPr="007A6283">
        <w:rPr>
          <w:rFonts w:ascii="Arial" w:eastAsia="Arial" w:hAnsi="Arial" w:cs="Arial"/>
          <w:color w:val="auto"/>
          <w:sz w:val="28"/>
          <w:szCs w:val="28"/>
        </w:rPr>
        <w:t>Groups, organizations, or businesses may exist that would aid you in reaching your goal by providing funds, expertise</w:t>
      </w:r>
      <w:r w:rsidR="00C832B7">
        <w:rPr>
          <w:rFonts w:ascii="Arial" w:eastAsia="Arial" w:hAnsi="Arial" w:cs="Arial"/>
          <w:color w:val="auto"/>
          <w:sz w:val="28"/>
          <w:szCs w:val="28"/>
        </w:rPr>
        <w:t>,</w:t>
      </w:r>
      <w:r w:rsidRPr="007A6283">
        <w:rPr>
          <w:rFonts w:ascii="Arial" w:eastAsia="Arial" w:hAnsi="Arial" w:cs="Arial"/>
          <w:color w:val="auto"/>
          <w:sz w:val="28"/>
          <w:szCs w:val="28"/>
        </w:rPr>
        <w:t xml:space="preserve"> or other resources toward your communications</w:t>
      </w:r>
      <w:r w:rsidR="00A96C6E" w:rsidRPr="007A6283">
        <w:rPr>
          <w:rFonts w:ascii="Arial" w:eastAsia="Arial" w:hAnsi="Arial" w:cs="Arial"/>
          <w:color w:val="auto"/>
          <w:sz w:val="28"/>
          <w:szCs w:val="28"/>
        </w:rPr>
        <w:t>.</w:t>
      </w:r>
      <w:r w:rsidRPr="007A6283">
        <w:rPr>
          <w:rFonts w:ascii="Arial" w:eastAsia="Arial" w:hAnsi="Arial" w:cs="Arial"/>
          <w:color w:val="auto"/>
          <w:sz w:val="28"/>
          <w:szCs w:val="28"/>
        </w:rPr>
        <w:t xml:space="preserve"> </w:t>
      </w:r>
      <w:r w:rsidR="00E60552" w:rsidRPr="007A6283">
        <w:rPr>
          <w:rFonts w:ascii="Arial" w:eastAsia="Arial" w:hAnsi="Arial" w:cs="Arial"/>
          <w:color w:val="auto"/>
          <w:sz w:val="28"/>
          <w:szCs w:val="28"/>
        </w:rPr>
        <w:t>There</w:t>
      </w:r>
      <w:r w:rsidRPr="007A6283">
        <w:rPr>
          <w:rFonts w:ascii="Arial" w:eastAsia="Arial" w:hAnsi="Arial" w:cs="Arial"/>
          <w:color w:val="auto"/>
          <w:sz w:val="28"/>
          <w:szCs w:val="28"/>
        </w:rPr>
        <w:t xml:space="preserve"> are some practical steps you can follow that will focus your energies and resources where they will be most effective</w:t>
      </w:r>
      <w:r w:rsidR="004B37AE" w:rsidRPr="007A6283">
        <w:rPr>
          <w:rFonts w:ascii="Arial" w:eastAsia="Arial" w:hAnsi="Arial" w:cs="Arial"/>
          <w:color w:val="auto"/>
          <w:sz w:val="28"/>
          <w:szCs w:val="28"/>
        </w:rPr>
        <w:t>:</w:t>
      </w:r>
      <w:r w:rsidRPr="007A6283">
        <w:rPr>
          <w:rFonts w:ascii="Arial" w:eastAsia="Arial" w:hAnsi="Arial" w:cs="Arial"/>
          <w:color w:val="auto"/>
          <w:sz w:val="28"/>
          <w:szCs w:val="28"/>
        </w:rPr>
        <w:t xml:space="preserve">  </w:t>
      </w:r>
    </w:p>
    <w:p w14:paraId="48ED09B2" w14:textId="77777777" w:rsidR="00C71774" w:rsidRDefault="004522DE" w:rsidP="00E708CB">
      <w:pPr>
        <w:pStyle w:val="ListParagraph"/>
        <w:numPr>
          <w:ilvl w:val="0"/>
          <w:numId w:val="8"/>
        </w:numPr>
        <w:rPr>
          <w:rFonts w:ascii="Arial" w:eastAsia="Arial" w:hAnsi="Arial" w:cs="Arial"/>
          <w:color w:val="auto"/>
          <w:sz w:val="28"/>
          <w:szCs w:val="28"/>
        </w:rPr>
      </w:pPr>
      <w:r w:rsidRPr="00BC4741">
        <w:rPr>
          <w:rFonts w:ascii="Arial" w:eastAsia="Arial" w:hAnsi="Arial" w:cs="Arial"/>
          <w:b/>
          <w:color w:val="auto"/>
          <w:sz w:val="28"/>
          <w:szCs w:val="28"/>
        </w:rPr>
        <w:t>Determine Your Needs</w:t>
      </w:r>
      <w:r w:rsidR="0072279D" w:rsidRPr="00C71774">
        <w:rPr>
          <w:rFonts w:ascii="Arial" w:eastAsia="Arial" w:hAnsi="Arial" w:cs="Arial"/>
          <w:color w:val="auto"/>
          <w:sz w:val="28"/>
          <w:szCs w:val="28"/>
        </w:rPr>
        <w:t>—</w:t>
      </w:r>
      <w:r w:rsidR="00E60552" w:rsidRPr="00C71774">
        <w:rPr>
          <w:rFonts w:ascii="Arial" w:eastAsia="Arial" w:hAnsi="Arial" w:cs="Arial"/>
          <w:color w:val="auto"/>
          <w:sz w:val="28"/>
          <w:szCs w:val="28"/>
        </w:rPr>
        <w:t xml:space="preserve">Identify what you need the most and prepare a wish list. </w:t>
      </w:r>
    </w:p>
    <w:p w14:paraId="2DAD5138" w14:textId="77777777" w:rsidR="006721F0" w:rsidRPr="006721F0" w:rsidRDefault="006721F0" w:rsidP="006721F0">
      <w:pPr>
        <w:pStyle w:val="ListParagraph"/>
        <w:rPr>
          <w:rFonts w:ascii="Arial" w:eastAsia="Arial" w:hAnsi="Arial" w:cs="Arial"/>
          <w:color w:val="auto"/>
          <w:sz w:val="28"/>
          <w:szCs w:val="28"/>
        </w:rPr>
      </w:pPr>
    </w:p>
    <w:p w14:paraId="29500CFB" w14:textId="2EE52B00" w:rsidR="006721F0" w:rsidRPr="006721F0" w:rsidRDefault="004522DE" w:rsidP="00AA0129">
      <w:pPr>
        <w:pStyle w:val="ListParagraph"/>
        <w:numPr>
          <w:ilvl w:val="0"/>
          <w:numId w:val="8"/>
        </w:numPr>
        <w:rPr>
          <w:rFonts w:ascii="Arial" w:eastAsia="Arial" w:hAnsi="Arial" w:cs="Arial"/>
          <w:color w:val="auto"/>
          <w:sz w:val="28"/>
          <w:szCs w:val="28"/>
        </w:rPr>
      </w:pPr>
      <w:r w:rsidRPr="006721F0">
        <w:rPr>
          <w:rFonts w:ascii="Arial" w:eastAsia="Arial" w:hAnsi="Arial" w:cs="Arial"/>
          <w:b/>
          <w:color w:val="auto"/>
          <w:sz w:val="28"/>
          <w:szCs w:val="28"/>
        </w:rPr>
        <w:t>Identify Potential Partners</w:t>
      </w:r>
      <w:r w:rsidR="0072279D" w:rsidRPr="006721F0">
        <w:rPr>
          <w:rFonts w:ascii="Arial" w:eastAsia="Arial" w:hAnsi="Arial" w:cs="Arial"/>
          <w:color w:val="auto"/>
          <w:sz w:val="28"/>
          <w:szCs w:val="28"/>
        </w:rPr>
        <w:t>—</w:t>
      </w:r>
      <w:r w:rsidR="00230A6C" w:rsidRPr="006721F0">
        <w:rPr>
          <w:rFonts w:ascii="Arial" w:eastAsia="Arial" w:hAnsi="Arial" w:cs="Arial"/>
          <w:color w:val="auto"/>
          <w:sz w:val="28"/>
          <w:szCs w:val="28"/>
        </w:rPr>
        <w:t xml:space="preserve">Use your </w:t>
      </w:r>
      <w:r w:rsidR="003B57AC" w:rsidRPr="006721F0">
        <w:rPr>
          <w:rFonts w:ascii="Arial" w:eastAsia="Arial" w:hAnsi="Arial" w:cs="Arial"/>
          <w:color w:val="auto"/>
          <w:sz w:val="28"/>
          <w:szCs w:val="28"/>
        </w:rPr>
        <w:t>wish list to identify areas of need and to determine types of organizations that you may find helpful.</w:t>
      </w:r>
    </w:p>
    <w:p w14:paraId="74097164" w14:textId="77777777" w:rsidR="006721F0" w:rsidRPr="006721F0" w:rsidRDefault="006721F0" w:rsidP="006721F0">
      <w:pPr>
        <w:pStyle w:val="ListParagraph"/>
        <w:rPr>
          <w:rFonts w:ascii="Arial" w:eastAsia="Arial" w:hAnsi="Arial" w:cs="Arial"/>
          <w:color w:val="auto"/>
          <w:sz w:val="28"/>
          <w:szCs w:val="28"/>
        </w:rPr>
      </w:pPr>
    </w:p>
    <w:p w14:paraId="1F678638" w14:textId="0BC864D2" w:rsidR="006721F0" w:rsidRDefault="004522DE" w:rsidP="006721F0">
      <w:pPr>
        <w:pStyle w:val="ListParagraph"/>
        <w:numPr>
          <w:ilvl w:val="0"/>
          <w:numId w:val="8"/>
        </w:numPr>
        <w:rPr>
          <w:rFonts w:ascii="Arial" w:eastAsia="Arial" w:hAnsi="Arial" w:cs="Arial"/>
          <w:color w:val="auto"/>
          <w:sz w:val="28"/>
          <w:szCs w:val="28"/>
        </w:rPr>
      </w:pPr>
      <w:r w:rsidRPr="00BC4741">
        <w:rPr>
          <w:rFonts w:ascii="Arial" w:eastAsia="Arial" w:hAnsi="Arial" w:cs="Arial"/>
          <w:b/>
          <w:color w:val="auto"/>
          <w:sz w:val="28"/>
          <w:szCs w:val="28"/>
        </w:rPr>
        <w:t>Prioritize Your Contacts</w:t>
      </w:r>
      <w:r w:rsidR="0072279D" w:rsidRPr="00C71774">
        <w:rPr>
          <w:rFonts w:ascii="Arial" w:eastAsia="Arial" w:hAnsi="Arial" w:cs="Arial"/>
          <w:color w:val="auto"/>
          <w:sz w:val="28"/>
          <w:szCs w:val="28"/>
        </w:rPr>
        <w:t>—</w:t>
      </w:r>
      <w:r w:rsidRPr="00C71774">
        <w:rPr>
          <w:rFonts w:ascii="Arial" w:eastAsia="Arial" w:hAnsi="Arial" w:cs="Arial"/>
          <w:color w:val="auto"/>
          <w:sz w:val="28"/>
          <w:szCs w:val="28"/>
        </w:rPr>
        <w:t>You</w:t>
      </w:r>
      <w:r w:rsidR="003B57AC" w:rsidRPr="00C71774">
        <w:rPr>
          <w:rFonts w:ascii="Arial" w:eastAsia="Arial" w:hAnsi="Arial" w:cs="Arial"/>
          <w:color w:val="auto"/>
          <w:sz w:val="28"/>
          <w:szCs w:val="28"/>
        </w:rPr>
        <w:t xml:space="preserve"> have</w:t>
      </w:r>
      <w:r w:rsidRPr="00C71774">
        <w:rPr>
          <w:rFonts w:ascii="Arial" w:eastAsia="Arial" w:hAnsi="Arial" w:cs="Arial"/>
          <w:color w:val="auto"/>
          <w:sz w:val="28"/>
          <w:szCs w:val="28"/>
        </w:rPr>
        <w:t xml:space="preserve"> chosen possible partners by </w:t>
      </w:r>
      <w:r w:rsidR="003B57AC" w:rsidRPr="00C71774">
        <w:rPr>
          <w:rFonts w:ascii="Arial" w:eastAsia="Arial" w:hAnsi="Arial" w:cs="Arial"/>
          <w:color w:val="auto"/>
          <w:sz w:val="28"/>
          <w:szCs w:val="28"/>
        </w:rPr>
        <w:t>areas of need</w:t>
      </w:r>
      <w:r w:rsidRPr="00C71774">
        <w:rPr>
          <w:rFonts w:ascii="Arial" w:eastAsia="Arial" w:hAnsi="Arial" w:cs="Arial"/>
          <w:color w:val="auto"/>
          <w:sz w:val="28"/>
          <w:szCs w:val="28"/>
        </w:rPr>
        <w:t xml:space="preserve">—now look for personal contacts. After examining personal contacts, look for those organizations that would make “perfect partners,” i.e., organizations that have supported issues in the past. </w:t>
      </w:r>
      <w:r w:rsidR="008B4BFF" w:rsidRPr="00C71774">
        <w:rPr>
          <w:rFonts w:ascii="Arial" w:eastAsia="Arial" w:hAnsi="Arial" w:cs="Arial"/>
          <w:color w:val="auto"/>
          <w:sz w:val="28"/>
          <w:szCs w:val="28"/>
        </w:rPr>
        <w:t>Move possible partners</w:t>
      </w:r>
      <w:r w:rsidR="00C832B7">
        <w:rPr>
          <w:rFonts w:ascii="Arial" w:eastAsia="Arial" w:hAnsi="Arial" w:cs="Arial"/>
          <w:color w:val="auto"/>
          <w:sz w:val="28"/>
          <w:szCs w:val="28"/>
        </w:rPr>
        <w:t xml:space="preserve"> with whom you have no contacts at all and </w:t>
      </w:r>
      <w:r w:rsidR="008B4BFF" w:rsidRPr="00C71774">
        <w:rPr>
          <w:rFonts w:ascii="Arial" w:eastAsia="Arial" w:hAnsi="Arial" w:cs="Arial"/>
          <w:color w:val="auto"/>
          <w:sz w:val="28"/>
          <w:szCs w:val="28"/>
        </w:rPr>
        <w:t>no apparent links</w:t>
      </w:r>
      <w:r w:rsidR="00C832B7">
        <w:rPr>
          <w:rFonts w:ascii="Arial" w:eastAsia="Arial" w:hAnsi="Arial" w:cs="Arial"/>
          <w:color w:val="auto"/>
          <w:sz w:val="28"/>
          <w:szCs w:val="28"/>
        </w:rPr>
        <w:t xml:space="preserve"> to the bottom of the list.</w:t>
      </w:r>
    </w:p>
    <w:p w14:paraId="62CAFB1F" w14:textId="77777777" w:rsidR="006721F0" w:rsidRPr="006721F0" w:rsidRDefault="006721F0" w:rsidP="006721F0">
      <w:pPr>
        <w:pStyle w:val="ListParagraph"/>
        <w:rPr>
          <w:rFonts w:ascii="Arial" w:eastAsia="Arial" w:hAnsi="Arial" w:cs="Arial"/>
          <w:color w:val="auto"/>
          <w:sz w:val="28"/>
          <w:szCs w:val="28"/>
        </w:rPr>
      </w:pPr>
    </w:p>
    <w:p w14:paraId="4A9B6122" w14:textId="6D79B7B6" w:rsidR="00C71774" w:rsidRDefault="004522DE" w:rsidP="00C71774">
      <w:pPr>
        <w:pStyle w:val="ListParagraph"/>
        <w:numPr>
          <w:ilvl w:val="0"/>
          <w:numId w:val="8"/>
        </w:numPr>
        <w:rPr>
          <w:rFonts w:ascii="Arial" w:eastAsia="Arial" w:hAnsi="Arial" w:cs="Arial"/>
          <w:color w:val="auto"/>
          <w:sz w:val="28"/>
          <w:szCs w:val="28"/>
        </w:rPr>
      </w:pPr>
      <w:r w:rsidRPr="00BC4741">
        <w:rPr>
          <w:rFonts w:ascii="Arial" w:eastAsia="Arial" w:hAnsi="Arial" w:cs="Arial"/>
          <w:b/>
          <w:color w:val="auto"/>
          <w:sz w:val="28"/>
          <w:szCs w:val="28"/>
        </w:rPr>
        <w:t>Make Your Proposal Strategic</w:t>
      </w:r>
      <w:r w:rsidR="00037CA0" w:rsidRPr="00BC4741">
        <w:rPr>
          <w:rFonts w:ascii="Arial" w:eastAsia="Arial" w:hAnsi="Arial" w:cs="Arial"/>
          <w:b/>
          <w:color w:val="auto"/>
          <w:sz w:val="28"/>
          <w:szCs w:val="28"/>
        </w:rPr>
        <w:t>—</w:t>
      </w:r>
      <w:r w:rsidR="00037CA0" w:rsidRPr="00C71774">
        <w:rPr>
          <w:rFonts w:ascii="Arial" w:eastAsia="Arial" w:hAnsi="Arial" w:cs="Arial"/>
          <w:color w:val="auto"/>
          <w:sz w:val="28"/>
          <w:szCs w:val="28"/>
        </w:rPr>
        <w:softHyphen/>
      </w:r>
      <w:r w:rsidRPr="00C71774">
        <w:rPr>
          <w:rFonts w:ascii="Arial" w:eastAsia="Arial" w:hAnsi="Arial" w:cs="Arial"/>
          <w:color w:val="auto"/>
          <w:sz w:val="28"/>
          <w:szCs w:val="28"/>
        </w:rPr>
        <w:t xml:space="preserve">Look for logical allies and mutual goals and put that </w:t>
      </w:r>
      <w:r w:rsidR="00A92F15">
        <w:rPr>
          <w:rFonts w:ascii="Arial" w:eastAsia="Arial" w:hAnsi="Arial" w:cs="Arial"/>
          <w:color w:val="auto"/>
          <w:sz w:val="28"/>
          <w:szCs w:val="28"/>
        </w:rPr>
        <w:t xml:space="preserve">information in your proposal. </w:t>
      </w:r>
      <w:r w:rsidRPr="00C71774">
        <w:rPr>
          <w:rFonts w:ascii="Arial" w:eastAsia="Arial" w:hAnsi="Arial" w:cs="Arial"/>
          <w:color w:val="auto"/>
          <w:sz w:val="28"/>
          <w:szCs w:val="28"/>
        </w:rPr>
        <w:t xml:space="preserve">Make the proposal “mutually beneficial.” </w:t>
      </w:r>
      <w:r w:rsidR="002B547D" w:rsidRPr="00C71774">
        <w:rPr>
          <w:rFonts w:ascii="Arial" w:eastAsia="Arial" w:hAnsi="Arial" w:cs="Arial"/>
          <w:color w:val="auto"/>
          <w:sz w:val="28"/>
          <w:szCs w:val="28"/>
        </w:rPr>
        <w:t xml:space="preserve">Always </w:t>
      </w:r>
      <w:r w:rsidRPr="00C71774">
        <w:rPr>
          <w:rFonts w:ascii="Arial" w:eastAsia="Arial" w:hAnsi="Arial" w:cs="Arial"/>
          <w:color w:val="auto"/>
          <w:sz w:val="28"/>
          <w:szCs w:val="28"/>
        </w:rPr>
        <w:t>demonstrate the importance of the issue, the importance of the program in the community, specifically how the organization can help strengthen your efforts</w:t>
      </w:r>
      <w:r w:rsidR="009F2842" w:rsidRPr="00C71774">
        <w:rPr>
          <w:rFonts w:ascii="Arial" w:eastAsia="Arial" w:hAnsi="Arial" w:cs="Arial"/>
          <w:color w:val="auto"/>
          <w:sz w:val="28"/>
          <w:szCs w:val="28"/>
        </w:rPr>
        <w:t>,</w:t>
      </w:r>
      <w:r w:rsidRPr="00C71774">
        <w:rPr>
          <w:rFonts w:ascii="Arial" w:eastAsia="Arial" w:hAnsi="Arial" w:cs="Arial"/>
          <w:color w:val="auto"/>
          <w:sz w:val="28"/>
          <w:szCs w:val="28"/>
        </w:rPr>
        <w:t xml:space="preserve"> and how the organization will benefit from its participation.  </w:t>
      </w:r>
    </w:p>
    <w:p w14:paraId="3E3F34B1" w14:textId="77777777" w:rsidR="006721F0" w:rsidRPr="006721F0" w:rsidRDefault="006721F0" w:rsidP="006721F0">
      <w:pPr>
        <w:pStyle w:val="ListParagraph"/>
        <w:rPr>
          <w:rFonts w:ascii="Arial" w:eastAsia="Arial" w:hAnsi="Arial" w:cs="Arial"/>
          <w:color w:val="auto"/>
          <w:sz w:val="28"/>
          <w:szCs w:val="28"/>
        </w:rPr>
      </w:pPr>
    </w:p>
    <w:p w14:paraId="23DADF51" w14:textId="7CE97617" w:rsidR="006721F0" w:rsidRDefault="004522DE" w:rsidP="006721F0">
      <w:pPr>
        <w:pStyle w:val="ListParagraph"/>
        <w:numPr>
          <w:ilvl w:val="0"/>
          <w:numId w:val="8"/>
        </w:numPr>
        <w:rPr>
          <w:rFonts w:ascii="Arial" w:eastAsia="Arial" w:hAnsi="Arial" w:cs="Arial"/>
          <w:color w:val="auto"/>
          <w:sz w:val="28"/>
          <w:szCs w:val="28"/>
        </w:rPr>
      </w:pPr>
      <w:r w:rsidRPr="00BC4741">
        <w:rPr>
          <w:rFonts w:ascii="Arial" w:eastAsia="Arial" w:hAnsi="Arial" w:cs="Arial"/>
          <w:b/>
          <w:color w:val="auto"/>
          <w:sz w:val="28"/>
          <w:szCs w:val="28"/>
        </w:rPr>
        <w:t>Face-to-Face Follow-up</w:t>
      </w:r>
      <w:r w:rsidR="00037CA0" w:rsidRPr="00C71774">
        <w:rPr>
          <w:rFonts w:ascii="Arial" w:eastAsia="Arial" w:hAnsi="Arial" w:cs="Arial"/>
          <w:color w:val="auto"/>
          <w:sz w:val="28"/>
          <w:szCs w:val="28"/>
        </w:rPr>
        <w:t>—</w:t>
      </w:r>
      <w:r w:rsidRPr="00C71774">
        <w:rPr>
          <w:rFonts w:ascii="Arial" w:eastAsia="Arial" w:hAnsi="Arial" w:cs="Arial"/>
          <w:color w:val="auto"/>
          <w:sz w:val="28"/>
          <w:szCs w:val="28"/>
        </w:rPr>
        <w:t xml:space="preserve">About a week after sending your proposal, call the contact to verify that he/she received the information. </w:t>
      </w:r>
    </w:p>
    <w:p w14:paraId="58A1A4A5" w14:textId="77777777" w:rsidR="006721F0" w:rsidRPr="006721F0" w:rsidRDefault="006721F0" w:rsidP="006721F0">
      <w:pPr>
        <w:pStyle w:val="ListParagraph"/>
        <w:rPr>
          <w:rFonts w:ascii="Arial" w:eastAsia="Arial" w:hAnsi="Arial" w:cs="Arial"/>
          <w:color w:val="auto"/>
          <w:sz w:val="28"/>
          <w:szCs w:val="28"/>
        </w:rPr>
      </w:pPr>
    </w:p>
    <w:p w14:paraId="6129DD57" w14:textId="55388597" w:rsidR="008B4AE5" w:rsidRPr="00C71774" w:rsidRDefault="004522DE" w:rsidP="00C71774">
      <w:pPr>
        <w:pStyle w:val="ListParagraph"/>
        <w:numPr>
          <w:ilvl w:val="0"/>
          <w:numId w:val="8"/>
        </w:numPr>
        <w:rPr>
          <w:rFonts w:ascii="Arial" w:eastAsia="Arial" w:hAnsi="Arial" w:cs="Arial"/>
          <w:color w:val="auto"/>
          <w:sz w:val="28"/>
          <w:szCs w:val="28"/>
        </w:rPr>
      </w:pPr>
      <w:r w:rsidRPr="00BC4741">
        <w:rPr>
          <w:rFonts w:ascii="Arial" w:hAnsi="Arial" w:cs="Arial"/>
          <w:b/>
          <w:color w:val="auto"/>
          <w:sz w:val="28"/>
          <w:szCs w:val="28"/>
        </w:rPr>
        <w:t xml:space="preserve">Make Your </w:t>
      </w:r>
      <w:r w:rsidR="00D4279E" w:rsidRPr="00BC4741">
        <w:rPr>
          <w:rFonts w:ascii="Arial" w:hAnsi="Arial" w:cs="Arial"/>
          <w:b/>
          <w:color w:val="auto"/>
          <w:sz w:val="28"/>
          <w:szCs w:val="28"/>
        </w:rPr>
        <w:t>University</w:t>
      </w:r>
      <w:r w:rsidR="003766D1" w:rsidRPr="00BC4741">
        <w:rPr>
          <w:rFonts w:ascii="Arial" w:hAnsi="Arial" w:cs="Arial"/>
          <w:b/>
          <w:color w:val="auto"/>
          <w:sz w:val="28"/>
          <w:szCs w:val="28"/>
        </w:rPr>
        <w:t xml:space="preserve"> Partners Part of Your Team</w:t>
      </w:r>
      <w:r w:rsidR="005A64F5" w:rsidRPr="00C71774">
        <w:rPr>
          <w:rFonts w:ascii="Arial" w:eastAsia="Arial" w:hAnsi="Arial" w:cs="Arial"/>
          <w:color w:val="auto"/>
          <w:sz w:val="28"/>
          <w:szCs w:val="28"/>
        </w:rPr>
        <w:t>—</w:t>
      </w:r>
      <w:r w:rsidRPr="00C71774">
        <w:rPr>
          <w:rFonts w:ascii="Arial" w:eastAsia="Arial" w:hAnsi="Arial" w:cs="Arial"/>
          <w:color w:val="auto"/>
          <w:sz w:val="28"/>
          <w:szCs w:val="28"/>
        </w:rPr>
        <w:t>Don’t ask for something and then never contact the organization again! Keep a database of all donors and recognize them periodically with a personal note or newsletter. Keep them informed o</w:t>
      </w:r>
      <w:r w:rsidR="00C832B7">
        <w:rPr>
          <w:rFonts w:ascii="Arial" w:eastAsia="Arial" w:hAnsi="Arial" w:cs="Arial"/>
          <w:color w:val="auto"/>
          <w:sz w:val="28"/>
          <w:szCs w:val="28"/>
        </w:rPr>
        <w:t>f</w:t>
      </w:r>
      <w:r w:rsidRPr="00C71774">
        <w:rPr>
          <w:rFonts w:ascii="Arial" w:eastAsia="Arial" w:hAnsi="Arial" w:cs="Arial"/>
          <w:color w:val="auto"/>
          <w:sz w:val="28"/>
          <w:szCs w:val="28"/>
        </w:rPr>
        <w:t xml:space="preserve"> what’s happening and continually offer opportunities for participation, including volunteering. Also, offer a chance for feedback so you can establish a two-way dialogue with your partners. Make them team members and they will continue to support you for years to come!</w:t>
      </w:r>
    </w:p>
    <w:p w14:paraId="1E1D3E81" w14:textId="77777777" w:rsidR="00295B01" w:rsidRPr="007A6283" w:rsidRDefault="00295B01">
      <w:pPr>
        <w:rPr>
          <w:rFonts w:ascii="Arial" w:eastAsia="Arial" w:hAnsi="Arial" w:cs="Arial"/>
          <w:color w:val="auto"/>
          <w:sz w:val="28"/>
          <w:szCs w:val="28"/>
        </w:rPr>
      </w:pPr>
    </w:p>
    <w:p w14:paraId="62F3A3EB" w14:textId="77BA5722" w:rsidR="00295B01" w:rsidRPr="007A6283" w:rsidRDefault="00B27AAD" w:rsidP="00C84545">
      <w:pPr>
        <w:pStyle w:val="Heading2"/>
        <w:rPr>
          <w:rFonts w:ascii="Arial" w:eastAsia="Arial" w:hAnsi="Arial" w:cs="Arial"/>
          <w:color w:val="auto"/>
          <w:sz w:val="32"/>
          <w:szCs w:val="28"/>
        </w:rPr>
      </w:pPr>
      <w:bookmarkStart w:id="16" w:name="_Toc510601351"/>
      <w:r w:rsidRPr="007A6283">
        <w:rPr>
          <w:rFonts w:ascii="Arial" w:eastAsia="Arial" w:hAnsi="Arial" w:cs="Arial"/>
          <w:color w:val="auto"/>
          <w:sz w:val="32"/>
          <w:szCs w:val="28"/>
        </w:rPr>
        <w:t xml:space="preserve">Step 6: Define </w:t>
      </w:r>
      <w:r w:rsidR="00C84545" w:rsidRPr="007A6283">
        <w:rPr>
          <w:rFonts w:ascii="Arial" w:eastAsia="Arial" w:hAnsi="Arial" w:cs="Arial"/>
          <w:color w:val="auto"/>
          <w:sz w:val="32"/>
          <w:szCs w:val="28"/>
        </w:rPr>
        <w:t>Metrics</w:t>
      </w:r>
      <w:bookmarkEnd w:id="16"/>
    </w:p>
    <w:p w14:paraId="37E44C08" w14:textId="68C47F15" w:rsidR="00295B01" w:rsidRPr="007A6283" w:rsidRDefault="00295B01">
      <w:pPr>
        <w:rPr>
          <w:rFonts w:ascii="Arial" w:eastAsia="Arial" w:hAnsi="Arial" w:cs="Arial"/>
          <w:color w:val="auto"/>
          <w:sz w:val="28"/>
          <w:szCs w:val="28"/>
        </w:rPr>
      </w:pPr>
    </w:p>
    <w:p w14:paraId="07F9C6D1" w14:textId="11CB5CBE" w:rsidR="00870F5A" w:rsidRPr="007A6283" w:rsidRDefault="00ED0F4B">
      <w:pPr>
        <w:rPr>
          <w:rFonts w:ascii="Arial" w:eastAsia="Arial" w:hAnsi="Arial" w:cs="Arial"/>
          <w:color w:val="auto"/>
          <w:sz w:val="28"/>
          <w:szCs w:val="28"/>
        </w:rPr>
      </w:pPr>
      <w:r w:rsidRPr="007A6283">
        <w:rPr>
          <w:rFonts w:ascii="Arial" w:eastAsia="Arial" w:hAnsi="Arial" w:cs="Arial"/>
          <w:color w:val="auto"/>
          <w:sz w:val="28"/>
          <w:szCs w:val="28"/>
        </w:rPr>
        <w:t xml:space="preserve">Measuring </w:t>
      </w:r>
      <w:r w:rsidR="00870F5A" w:rsidRPr="007A6283">
        <w:rPr>
          <w:rFonts w:ascii="Arial" w:eastAsia="Arial" w:hAnsi="Arial" w:cs="Arial"/>
          <w:color w:val="auto"/>
          <w:sz w:val="28"/>
          <w:szCs w:val="28"/>
        </w:rPr>
        <w:t xml:space="preserve">success for your security awareness program can be </w:t>
      </w:r>
      <w:r w:rsidR="00572C4D" w:rsidRPr="007A6283">
        <w:rPr>
          <w:rFonts w:ascii="Arial" w:eastAsia="Arial" w:hAnsi="Arial" w:cs="Arial"/>
          <w:color w:val="auto"/>
          <w:sz w:val="28"/>
          <w:szCs w:val="28"/>
        </w:rPr>
        <w:t>challenging</w:t>
      </w:r>
      <w:r w:rsidR="00396A5A">
        <w:rPr>
          <w:rFonts w:ascii="Arial" w:eastAsia="Arial" w:hAnsi="Arial" w:cs="Arial"/>
          <w:color w:val="auto"/>
          <w:sz w:val="28"/>
          <w:szCs w:val="28"/>
        </w:rPr>
        <w:t xml:space="preserve">. </w:t>
      </w:r>
      <w:r w:rsidR="00870F5A" w:rsidRPr="007A6283">
        <w:rPr>
          <w:rFonts w:ascii="Arial" w:eastAsia="Arial" w:hAnsi="Arial" w:cs="Arial"/>
          <w:color w:val="auto"/>
          <w:sz w:val="28"/>
          <w:szCs w:val="28"/>
        </w:rPr>
        <w:t xml:space="preserve">Below are some resources </w:t>
      </w:r>
      <w:r w:rsidR="00206BCA" w:rsidRPr="007A6283">
        <w:rPr>
          <w:rFonts w:ascii="Arial" w:eastAsia="Arial" w:hAnsi="Arial" w:cs="Arial"/>
          <w:color w:val="auto"/>
          <w:sz w:val="28"/>
          <w:szCs w:val="28"/>
        </w:rPr>
        <w:t>to get you started:</w:t>
      </w:r>
    </w:p>
    <w:p w14:paraId="67F17EC7" w14:textId="77777777" w:rsidR="00870F5A" w:rsidRPr="007A6283" w:rsidRDefault="00870F5A">
      <w:pPr>
        <w:rPr>
          <w:rFonts w:ascii="Arial" w:eastAsia="Arial" w:hAnsi="Arial" w:cs="Arial"/>
          <w:color w:val="auto"/>
          <w:sz w:val="28"/>
          <w:szCs w:val="28"/>
        </w:rPr>
      </w:pPr>
    </w:p>
    <w:p w14:paraId="554C3B1E" w14:textId="6528F353" w:rsidR="00ED0F4B" w:rsidRDefault="00870F5A" w:rsidP="00870F5A">
      <w:pPr>
        <w:pStyle w:val="ListParagraph"/>
        <w:numPr>
          <w:ilvl w:val="0"/>
          <w:numId w:val="8"/>
        </w:numPr>
        <w:rPr>
          <w:rFonts w:ascii="Arial" w:eastAsia="Arial" w:hAnsi="Arial" w:cs="Arial"/>
          <w:sz w:val="28"/>
          <w:szCs w:val="28"/>
        </w:rPr>
      </w:pPr>
      <w:r>
        <w:rPr>
          <w:rFonts w:ascii="Arial" w:eastAsia="Arial" w:hAnsi="Arial" w:cs="Arial"/>
          <w:sz w:val="28"/>
          <w:szCs w:val="28"/>
        </w:rPr>
        <w:t>SANS Security Awareness Metrix Matrix</w:t>
      </w:r>
    </w:p>
    <w:p w14:paraId="4CBDB815" w14:textId="17FB63D9" w:rsidR="00870F5A" w:rsidRDefault="002230B1" w:rsidP="00870F5A">
      <w:pPr>
        <w:pStyle w:val="ListParagraph"/>
        <w:numPr>
          <w:ilvl w:val="1"/>
          <w:numId w:val="8"/>
        </w:numPr>
        <w:rPr>
          <w:rFonts w:ascii="Arial" w:eastAsia="Arial" w:hAnsi="Arial" w:cs="Arial"/>
          <w:sz w:val="28"/>
          <w:szCs w:val="28"/>
        </w:rPr>
      </w:pPr>
      <w:hyperlink r:id="rId11" w:history="1">
        <w:r w:rsidR="00870F5A" w:rsidRPr="00B202F4">
          <w:rPr>
            <w:rStyle w:val="Hyperlink"/>
            <w:rFonts w:ascii="Arial" w:eastAsia="Arial" w:hAnsi="Arial" w:cs="Arial"/>
            <w:sz w:val="28"/>
            <w:szCs w:val="28"/>
          </w:rPr>
          <w:t>https://www.sans.org/security-awareness-training/resources/security-awareness-planning-toolkit</w:t>
        </w:r>
      </w:hyperlink>
      <w:r w:rsidR="00870F5A">
        <w:rPr>
          <w:rFonts w:ascii="Arial" w:eastAsia="Arial" w:hAnsi="Arial" w:cs="Arial"/>
          <w:sz w:val="28"/>
          <w:szCs w:val="28"/>
        </w:rPr>
        <w:t xml:space="preserve"> </w:t>
      </w:r>
    </w:p>
    <w:p w14:paraId="3FA5A297" w14:textId="77777777" w:rsidR="00396A5A" w:rsidRPr="00396A5A" w:rsidRDefault="00396A5A" w:rsidP="00396A5A">
      <w:pPr>
        <w:rPr>
          <w:rFonts w:ascii="Arial" w:eastAsia="Arial" w:hAnsi="Arial" w:cs="Arial"/>
          <w:sz w:val="28"/>
          <w:szCs w:val="28"/>
        </w:rPr>
      </w:pPr>
    </w:p>
    <w:p w14:paraId="2232481C" w14:textId="40E22B58" w:rsidR="003F1926" w:rsidRDefault="003F1926" w:rsidP="003F1926">
      <w:pPr>
        <w:pStyle w:val="ListParagraph"/>
        <w:numPr>
          <w:ilvl w:val="0"/>
          <w:numId w:val="8"/>
        </w:numPr>
        <w:rPr>
          <w:rFonts w:ascii="Arial" w:eastAsia="Arial" w:hAnsi="Arial" w:cs="Arial"/>
          <w:sz w:val="28"/>
          <w:szCs w:val="28"/>
        </w:rPr>
      </w:pPr>
      <w:r>
        <w:rPr>
          <w:rFonts w:ascii="Arial" w:eastAsia="Arial" w:hAnsi="Arial" w:cs="Arial"/>
          <w:sz w:val="28"/>
          <w:szCs w:val="28"/>
        </w:rPr>
        <w:t>Measuring the Effectiveness of Security Awareness Programs</w:t>
      </w:r>
    </w:p>
    <w:p w14:paraId="44BF8C40" w14:textId="78F81C9C" w:rsidR="003F1926" w:rsidRDefault="002230B1" w:rsidP="003F1926">
      <w:pPr>
        <w:pStyle w:val="ListParagraph"/>
        <w:numPr>
          <w:ilvl w:val="1"/>
          <w:numId w:val="8"/>
        </w:numPr>
        <w:rPr>
          <w:rFonts w:ascii="Arial" w:eastAsia="Arial" w:hAnsi="Arial" w:cs="Arial"/>
          <w:sz w:val="28"/>
          <w:szCs w:val="28"/>
        </w:rPr>
      </w:pPr>
      <w:hyperlink r:id="rId12" w:history="1">
        <w:r w:rsidR="003F1926" w:rsidRPr="00B202F4">
          <w:rPr>
            <w:rStyle w:val="Hyperlink"/>
            <w:rFonts w:ascii="Arial" w:eastAsia="Arial" w:hAnsi="Arial" w:cs="Arial"/>
            <w:sz w:val="28"/>
            <w:szCs w:val="28"/>
          </w:rPr>
          <w:t>https://library.educause.edu/~/media/files/library/2013/12/erb1310-pdf.pdf</w:t>
        </w:r>
      </w:hyperlink>
      <w:r w:rsidR="003F1926">
        <w:rPr>
          <w:rFonts w:ascii="Arial" w:eastAsia="Arial" w:hAnsi="Arial" w:cs="Arial"/>
          <w:sz w:val="28"/>
          <w:szCs w:val="28"/>
        </w:rPr>
        <w:t xml:space="preserve"> </w:t>
      </w:r>
    </w:p>
    <w:p w14:paraId="3E397BC4" w14:textId="77777777" w:rsidR="001E0567" w:rsidRPr="007A6283" w:rsidRDefault="001E0567" w:rsidP="001E0567">
      <w:pPr>
        <w:rPr>
          <w:rFonts w:ascii="Arial" w:eastAsia="Arial" w:hAnsi="Arial" w:cs="Arial"/>
          <w:color w:val="auto"/>
          <w:sz w:val="28"/>
          <w:szCs w:val="28"/>
        </w:rPr>
      </w:pPr>
    </w:p>
    <w:p w14:paraId="16482161" w14:textId="3AFAAFDD" w:rsidR="001E0567" w:rsidRPr="007A6283" w:rsidRDefault="001E0567" w:rsidP="001E0567">
      <w:pPr>
        <w:rPr>
          <w:rFonts w:ascii="Arial" w:eastAsia="Arial" w:hAnsi="Arial" w:cs="Arial"/>
          <w:b/>
          <w:color w:val="auto"/>
          <w:sz w:val="28"/>
          <w:szCs w:val="28"/>
        </w:rPr>
      </w:pPr>
      <w:r w:rsidRPr="007A6283">
        <w:rPr>
          <w:rFonts w:ascii="Arial" w:eastAsia="Arial" w:hAnsi="Arial" w:cs="Arial"/>
          <w:b/>
          <w:color w:val="auto"/>
          <w:sz w:val="28"/>
          <w:szCs w:val="28"/>
        </w:rPr>
        <w:t>Key Questions to Ask</w:t>
      </w:r>
    </w:p>
    <w:p w14:paraId="64841B76" w14:textId="549211CE" w:rsidR="001E0567" w:rsidRPr="007A6283" w:rsidRDefault="001E0567" w:rsidP="00396A5A">
      <w:pPr>
        <w:pStyle w:val="ListParagraph"/>
        <w:numPr>
          <w:ilvl w:val="0"/>
          <w:numId w:val="9"/>
        </w:numPr>
        <w:rPr>
          <w:rFonts w:ascii="Arial" w:eastAsia="Arial" w:hAnsi="Arial" w:cs="Arial"/>
          <w:color w:val="auto"/>
          <w:sz w:val="28"/>
          <w:szCs w:val="28"/>
        </w:rPr>
      </w:pPr>
      <w:r w:rsidRPr="007A6283">
        <w:rPr>
          <w:rFonts w:ascii="Arial" w:eastAsia="Arial" w:hAnsi="Arial" w:cs="Arial"/>
          <w:color w:val="auto"/>
          <w:sz w:val="28"/>
          <w:szCs w:val="28"/>
        </w:rPr>
        <w:t>What security awareness metrics do you have access to already? What metrics do your</w:t>
      </w:r>
      <w:r w:rsidR="008770CA" w:rsidRPr="007A6283">
        <w:rPr>
          <w:rFonts w:ascii="Arial" w:eastAsia="Arial" w:hAnsi="Arial" w:cs="Arial"/>
          <w:color w:val="auto"/>
          <w:sz w:val="28"/>
          <w:szCs w:val="28"/>
        </w:rPr>
        <w:t xml:space="preserve"> </w:t>
      </w:r>
      <w:r w:rsidRPr="007A6283">
        <w:rPr>
          <w:rFonts w:ascii="Arial" w:eastAsia="Arial" w:hAnsi="Arial" w:cs="Arial"/>
          <w:color w:val="auto"/>
          <w:sz w:val="28"/>
          <w:szCs w:val="28"/>
        </w:rPr>
        <w:t xml:space="preserve">current awareness and training efforts provide? Are you gathering </w:t>
      </w:r>
      <w:r w:rsidR="00C832B7">
        <w:rPr>
          <w:rFonts w:ascii="Arial" w:eastAsia="Arial" w:hAnsi="Arial" w:cs="Arial"/>
          <w:color w:val="auto"/>
          <w:sz w:val="28"/>
          <w:szCs w:val="28"/>
        </w:rPr>
        <w:t>this</w:t>
      </w:r>
      <w:r w:rsidRPr="007A6283">
        <w:rPr>
          <w:rFonts w:ascii="Arial" w:eastAsia="Arial" w:hAnsi="Arial" w:cs="Arial"/>
          <w:color w:val="auto"/>
          <w:sz w:val="28"/>
          <w:szCs w:val="28"/>
        </w:rPr>
        <w:t xml:space="preserve"> data, and, if so,</w:t>
      </w:r>
      <w:r w:rsidR="008770CA" w:rsidRPr="007A6283">
        <w:rPr>
          <w:rFonts w:ascii="Arial" w:eastAsia="Arial" w:hAnsi="Arial" w:cs="Arial"/>
          <w:color w:val="auto"/>
          <w:sz w:val="28"/>
          <w:szCs w:val="28"/>
        </w:rPr>
        <w:t xml:space="preserve"> </w:t>
      </w:r>
      <w:r w:rsidRPr="007A6283">
        <w:rPr>
          <w:rFonts w:ascii="Arial" w:eastAsia="Arial" w:hAnsi="Arial" w:cs="Arial"/>
          <w:color w:val="auto"/>
          <w:sz w:val="28"/>
          <w:szCs w:val="28"/>
        </w:rPr>
        <w:t>how are they being used?</w:t>
      </w:r>
    </w:p>
    <w:p w14:paraId="21B32D30" w14:textId="38364C65" w:rsidR="00AE3B62" w:rsidRPr="007A6283" w:rsidRDefault="00AE3B62" w:rsidP="00396A5A">
      <w:pPr>
        <w:rPr>
          <w:rFonts w:ascii="Arial" w:eastAsia="Arial" w:hAnsi="Arial" w:cs="Arial"/>
          <w:color w:val="auto"/>
          <w:sz w:val="28"/>
          <w:szCs w:val="28"/>
        </w:rPr>
      </w:pPr>
    </w:p>
    <w:p w14:paraId="0CF5F101" w14:textId="77777777" w:rsidR="00AE3B62" w:rsidRPr="007A6283" w:rsidRDefault="00AE3B62" w:rsidP="00396A5A">
      <w:pPr>
        <w:pStyle w:val="ListParagraph"/>
        <w:rPr>
          <w:rFonts w:ascii="Arial" w:eastAsia="Arial" w:hAnsi="Arial" w:cs="Arial"/>
          <w:color w:val="auto"/>
          <w:sz w:val="28"/>
          <w:szCs w:val="28"/>
        </w:rPr>
      </w:pPr>
    </w:p>
    <w:p w14:paraId="7265647C" w14:textId="1552B9EB" w:rsidR="001E0567" w:rsidRPr="007A6283" w:rsidRDefault="001E0567" w:rsidP="00396A5A">
      <w:pPr>
        <w:pStyle w:val="ListParagraph"/>
        <w:numPr>
          <w:ilvl w:val="0"/>
          <w:numId w:val="9"/>
        </w:numPr>
        <w:rPr>
          <w:rFonts w:ascii="Arial" w:eastAsia="Arial" w:hAnsi="Arial" w:cs="Arial"/>
          <w:color w:val="auto"/>
          <w:sz w:val="28"/>
          <w:szCs w:val="28"/>
        </w:rPr>
      </w:pPr>
      <w:r w:rsidRPr="007A6283">
        <w:rPr>
          <w:rFonts w:ascii="Arial" w:eastAsia="Arial" w:hAnsi="Arial" w:cs="Arial"/>
          <w:color w:val="auto"/>
          <w:sz w:val="28"/>
          <w:szCs w:val="28"/>
        </w:rPr>
        <w:t>Does your organization already own a platform that could provide measurements on the</w:t>
      </w:r>
      <w:r w:rsidR="008770CA" w:rsidRPr="007A6283">
        <w:rPr>
          <w:rFonts w:ascii="Arial" w:eastAsia="Arial" w:hAnsi="Arial" w:cs="Arial"/>
          <w:color w:val="auto"/>
          <w:sz w:val="28"/>
          <w:szCs w:val="28"/>
        </w:rPr>
        <w:t xml:space="preserve"> </w:t>
      </w:r>
      <w:r w:rsidRPr="007A6283">
        <w:rPr>
          <w:rFonts w:ascii="Arial" w:eastAsia="Arial" w:hAnsi="Arial" w:cs="Arial"/>
          <w:color w:val="auto"/>
          <w:sz w:val="28"/>
          <w:szCs w:val="28"/>
        </w:rPr>
        <w:t>consumption and—paired with other data—the effectiveness of your security awareness</w:t>
      </w:r>
      <w:r w:rsidR="008770CA" w:rsidRPr="007A6283">
        <w:rPr>
          <w:rFonts w:ascii="Arial" w:eastAsia="Arial" w:hAnsi="Arial" w:cs="Arial"/>
          <w:color w:val="auto"/>
          <w:sz w:val="28"/>
          <w:szCs w:val="28"/>
        </w:rPr>
        <w:t xml:space="preserve"> </w:t>
      </w:r>
      <w:r w:rsidRPr="007A6283">
        <w:rPr>
          <w:rFonts w:ascii="Arial" w:eastAsia="Arial" w:hAnsi="Arial" w:cs="Arial"/>
          <w:color w:val="auto"/>
          <w:sz w:val="28"/>
          <w:szCs w:val="28"/>
        </w:rPr>
        <w:t>training?</w:t>
      </w:r>
    </w:p>
    <w:p w14:paraId="3D7FBFB3" w14:textId="3D019707" w:rsidR="00321B4B" w:rsidRPr="007A6283" w:rsidRDefault="00321B4B" w:rsidP="00396A5A">
      <w:pPr>
        <w:ind w:left="720"/>
        <w:rPr>
          <w:rFonts w:ascii="Arial" w:eastAsia="Arial" w:hAnsi="Arial" w:cs="Arial"/>
          <w:color w:val="auto"/>
          <w:sz w:val="28"/>
          <w:szCs w:val="28"/>
        </w:rPr>
      </w:pPr>
    </w:p>
    <w:p w14:paraId="664BFBDE" w14:textId="77777777" w:rsidR="00321B4B" w:rsidRPr="007A6283" w:rsidRDefault="00321B4B" w:rsidP="00396A5A">
      <w:pPr>
        <w:pStyle w:val="ListParagraph"/>
        <w:rPr>
          <w:rFonts w:ascii="Arial" w:eastAsia="Arial" w:hAnsi="Arial" w:cs="Arial"/>
          <w:color w:val="auto"/>
          <w:sz w:val="28"/>
          <w:szCs w:val="28"/>
        </w:rPr>
      </w:pPr>
    </w:p>
    <w:p w14:paraId="36CCDCAA" w14:textId="5A4ADE50" w:rsidR="001E0567" w:rsidRPr="007A6283" w:rsidRDefault="001E0567" w:rsidP="00396A5A">
      <w:pPr>
        <w:pStyle w:val="ListParagraph"/>
        <w:numPr>
          <w:ilvl w:val="0"/>
          <w:numId w:val="9"/>
        </w:numPr>
        <w:rPr>
          <w:rFonts w:ascii="Arial" w:eastAsia="Arial" w:hAnsi="Arial" w:cs="Arial"/>
          <w:color w:val="auto"/>
          <w:sz w:val="28"/>
          <w:szCs w:val="28"/>
        </w:rPr>
      </w:pPr>
      <w:r w:rsidRPr="007A6283">
        <w:rPr>
          <w:rFonts w:ascii="Arial" w:eastAsia="Arial" w:hAnsi="Arial" w:cs="Arial"/>
          <w:color w:val="auto"/>
          <w:sz w:val="28"/>
          <w:szCs w:val="28"/>
        </w:rPr>
        <w:t>Do compliance drivers require some level of security awareness training?</w:t>
      </w:r>
    </w:p>
    <w:p w14:paraId="60F03D39" w14:textId="7D124D52" w:rsidR="008770CA" w:rsidRDefault="008770CA" w:rsidP="00396A5A">
      <w:pPr>
        <w:rPr>
          <w:rFonts w:ascii="Arial" w:eastAsia="Arial" w:hAnsi="Arial" w:cs="Arial"/>
          <w:color w:val="auto"/>
          <w:sz w:val="28"/>
          <w:szCs w:val="28"/>
        </w:rPr>
      </w:pPr>
    </w:p>
    <w:p w14:paraId="422D4A86" w14:textId="77777777" w:rsidR="00C832B7" w:rsidRPr="007A6283" w:rsidRDefault="00C832B7" w:rsidP="00396A5A">
      <w:pPr>
        <w:rPr>
          <w:rFonts w:ascii="Arial" w:eastAsia="Arial" w:hAnsi="Arial" w:cs="Arial"/>
          <w:color w:val="auto"/>
          <w:sz w:val="28"/>
          <w:szCs w:val="28"/>
        </w:rPr>
      </w:pPr>
    </w:p>
    <w:p w14:paraId="6C3A23B9" w14:textId="1B740941" w:rsidR="001E0567" w:rsidRPr="007A6283" w:rsidRDefault="001E0567" w:rsidP="00396A5A">
      <w:pPr>
        <w:pStyle w:val="ListParagraph"/>
        <w:numPr>
          <w:ilvl w:val="0"/>
          <w:numId w:val="9"/>
        </w:numPr>
        <w:rPr>
          <w:rFonts w:ascii="Arial" w:eastAsia="Arial" w:hAnsi="Arial" w:cs="Arial"/>
          <w:color w:val="auto"/>
          <w:sz w:val="28"/>
          <w:szCs w:val="28"/>
        </w:rPr>
      </w:pPr>
      <w:r w:rsidRPr="007A6283">
        <w:rPr>
          <w:rFonts w:ascii="Arial" w:eastAsia="Arial" w:hAnsi="Arial" w:cs="Arial"/>
          <w:color w:val="auto"/>
          <w:sz w:val="28"/>
          <w:szCs w:val="28"/>
        </w:rPr>
        <w:t>How will the metrics you gather tell a compelling story to management?</w:t>
      </w:r>
    </w:p>
    <w:p w14:paraId="587CC1DC" w14:textId="07B087B6" w:rsidR="00AE3B62" w:rsidRDefault="00AE3B62" w:rsidP="00AE3B62">
      <w:pPr>
        <w:ind w:left="720"/>
        <w:rPr>
          <w:rFonts w:ascii="Arial" w:eastAsia="Arial" w:hAnsi="Arial" w:cs="Arial"/>
          <w:color w:val="auto"/>
          <w:sz w:val="28"/>
          <w:szCs w:val="28"/>
        </w:rPr>
      </w:pPr>
    </w:p>
    <w:p w14:paraId="1A52FF21" w14:textId="77777777" w:rsidR="00C832B7" w:rsidRPr="007A6283" w:rsidRDefault="00C832B7" w:rsidP="00AE3B62">
      <w:pPr>
        <w:ind w:left="720"/>
        <w:rPr>
          <w:rFonts w:ascii="Arial" w:eastAsia="Arial" w:hAnsi="Arial" w:cs="Arial"/>
          <w:color w:val="auto"/>
          <w:sz w:val="28"/>
          <w:szCs w:val="28"/>
        </w:rPr>
      </w:pPr>
    </w:p>
    <w:p w14:paraId="025991D4" w14:textId="58781163" w:rsidR="001E0567" w:rsidRPr="007A6283" w:rsidRDefault="001E0567" w:rsidP="008770CA">
      <w:pPr>
        <w:pStyle w:val="ListParagraph"/>
        <w:numPr>
          <w:ilvl w:val="0"/>
          <w:numId w:val="9"/>
        </w:numPr>
        <w:rPr>
          <w:rFonts w:ascii="Arial" w:eastAsia="Arial" w:hAnsi="Arial" w:cs="Arial"/>
          <w:color w:val="auto"/>
          <w:sz w:val="28"/>
          <w:szCs w:val="28"/>
        </w:rPr>
      </w:pPr>
      <w:r w:rsidRPr="007A6283">
        <w:rPr>
          <w:rFonts w:ascii="Arial" w:eastAsia="Arial" w:hAnsi="Arial" w:cs="Arial"/>
          <w:color w:val="auto"/>
          <w:sz w:val="28"/>
          <w:szCs w:val="28"/>
        </w:rPr>
        <w:t>Are you spending more for a solution just because it gathers metrics? Are they worth the</w:t>
      </w:r>
      <w:r w:rsidR="008770CA" w:rsidRPr="007A6283">
        <w:rPr>
          <w:rFonts w:ascii="Arial" w:eastAsia="Arial" w:hAnsi="Arial" w:cs="Arial"/>
          <w:color w:val="auto"/>
          <w:sz w:val="28"/>
          <w:szCs w:val="28"/>
        </w:rPr>
        <w:t xml:space="preserve"> </w:t>
      </w:r>
      <w:r w:rsidRPr="007A6283">
        <w:rPr>
          <w:rFonts w:ascii="Arial" w:eastAsia="Arial" w:hAnsi="Arial" w:cs="Arial"/>
          <w:color w:val="auto"/>
          <w:sz w:val="28"/>
          <w:szCs w:val="28"/>
        </w:rPr>
        <w:t>extra cost? How are you balancing the cost/benefit?</w:t>
      </w:r>
    </w:p>
    <w:p w14:paraId="113FD623" w14:textId="34B777B2" w:rsidR="008770CA" w:rsidRPr="007A6283" w:rsidRDefault="008770CA" w:rsidP="00AE3B62">
      <w:pPr>
        <w:ind w:left="720"/>
        <w:rPr>
          <w:rFonts w:ascii="Arial" w:eastAsia="Arial" w:hAnsi="Arial" w:cs="Arial"/>
          <w:color w:val="auto"/>
          <w:sz w:val="28"/>
          <w:szCs w:val="28"/>
        </w:rPr>
      </w:pPr>
    </w:p>
    <w:p w14:paraId="087F9F78" w14:textId="77777777" w:rsidR="00AE3B62" w:rsidRPr="007A6283" w:rsidRDefault="00AE3B62" w:rsidP="008770CA">
      <w:pPr>
        <w:rPr>
          <w:rFonts w:ascii="Arial" w:eastAsia="Arial" w:hAnsi="Arial" w:cs="Arial"/>
          <w:color w:val="auto"/>
          <w:sz w:val="28"/>
          <w:szCs w:val="28"/>
        </w:rPr>
      </w:pPr>
    </w:p>
    <w:p w14:paraId="03999D3E" w14:textId="77777777" w:rsidR="00337713" w:rsidRPr="00C832B7" w:rsidRDefault="001E0567" w:rsidP="00C832B7">
      <w:pPr>
        <w:pStyle w:val="ListParagraph"/>
        <w:numPr>
          <w:ilvl w:val="0"/>
          <w:numId w:val="9"/>
        </w:numPr>
        <w:rPr>
          <w:rFonts w:ascii="Arial" w:eastAsia="Arial" w:hAnsi="Arial" w:cs="Arial"/>
          <w:color w:val="auto"/>
          <w:sz w:val="28"/>
          <w:szCs w:val="28"/>
        </w:rPr>
      </w:pPr>
      <w:r w:rsidRPr="00C832B7">
        <w:rPr>
          <w:rFonts w:ascii="Arial" w:eastAsia="Arial" w:hAnsi="Arial" w:cs="Arial"/>
          <w:color w:val="auto"/>
          <w:sz w:val="28"/>
          <w:szCs w:val="28"/>
        </w:rPr>
        <w:t>Have you investigated low-cost or free solutions that may provide metrics, such as an</w:t>
      </w:r>
      <w:r w:rsidR="008770CA" w:rsidRPr="00C832B7">
        <w:rPr>
          <w:rFonts w:ascii="Arial" w:eastAsia="Arial" w:hAnsi="Arial" w:cs="Arial"/>
          <w:color w:val="auto"/>
          <w:sz w:val="28"/>
          <w:szCs w:val="28"/>
        </w:rPr>
        <w:t xml:space="preserve"> </w:t>
      </w:r>
      <w:r w:rsidRPr="00C832B7">
        <w:rPr>
          <w:rFonts w:ascii="Arial" w:eastAsia="Arial" w:hAnsi="Arial" w:cs="Arial"/>
          <w:color w:val="auto"/>
          <w:sz w:val="28"/>
          <w:szCs w:val="28"/>
        </w:rPr>
        <w:t>anti</w:t>
      </w:r>
      <w:r w:rsidR="008770CA" w:rsidRPr="00C832B7">
        <w:rPr>
          <w:rFonts w:ascii="Arial" w:eastAsia="Arial" w:hAnsi="Arial" w:cs="Arial"/>
          <w:color w:val="auto"/>
          <w:sz w:val="28"/>
          <w:szCs w:val="28"/>
        </w:rPr>
        <w:t>-</w:t>
      </w:r>
      <w:r w:rsidRPr="00C832B7">
        <w:rPr>
          <w:rFonts w:ascii="Arial" w:eastAsia="Arial" w:hAnsi="Arial" w:cs="Arial"/>
          <w:color w:val="auto"/>
          <w:sz w:val="28"/>
          <w:szCs w:val="28"/>
        </w:rPr>
        <w:t>phishing toolkit?</w:t>
      </w:r>
      <w:bookmarkStart w:id="17" w:name="_GoBack"/>
      <w:bookmarkEnd w:id="17"/>
      <w:r w:rsidRPr="00C832B7">
        <w:rPr>
          <w:rFonts w:ascii="Arial" w:eastAsia="Arial" w:hAnsi="Arial" w:cs="Arial"/>
          <w:color w:val="auto"/>
          <w:sz w:val="28"/>
          <w:szCs w:val="28"/>
        </w:rPr>
        <w:cr/>
      </w:r>
    </w:p>
    <w:p w14:paraId="0239AA56" w14:textId="42F31C83" w:rsidR="008770CA" w:rsidRDefault="008770CA" w:rsidP="00337713">
      <w:pPr>
        <w:rPr>
          <w:rFonts w:ascii="Arial" w:eastAsia="Arial" w:hAnsi="Arial" w:cs="Arial"/>
          <w:sz w:val="28"/>
          <w:szCs w:val="28"/>
        </w:rPr>
      </w:pPr>
      <w:r>
        <w:rPr>
          <w:rFonts w:ascii="Arial" w:eastAsia="Arial" w:hAnsi="Arial" w:cs="Arial"/>
          <w:sz w:val="28"/>
          <w:szCs w:val="28"/>
        </w:rPr>
        <w:t xml:space="preserve">“Key Questions to Ask” </w:t>
      </w:r>
      <w:r w:rsidR="00A63C88">
        <w:rPr>
          <w:rFonts w:ascii="Arial" w:eastAsia="Arial" w:hAnsi="Arial" w:cs="Arial"/>
          <w:sz w:val="28"/>
          <w:szCs w:val="28"/>
        </w:rPr>
        <w:t xml:space="preserve">was retrieved from </w:t>
      </w:r>
      <w:r w:rsidR="00A63C88" w:rsidRPr="00A63C88">
        <w:rPr>
          <w:rFonts w:ascii="Arial" w:eastAsia="Arial" w:hAnsi="Arial" w:cs="Arial"/>
          <w:sz w:val="28"/>
          <w:szCs w:val="28"/>
        </w:rPr>
        <w:t xml:space="preserve">McElroy, Lori, and Eric Weakland. “Measuring the Effectiveness of Security Awareness Programs” (Research Bulletin). Louisville, CO: EDUCAUSE Center for Analysis and Research, December 16, 2013. </w:t>
      </w:r>
      <w:hyperlink r:id="rId13" w:history="1">
        <w:r w:rsidR="00A63C88" w:rsidRPr="00FC5641">
          <w:rPr>
            <w:rStyle w:val="Hyperlink"/>
            <w:rFonts w:ascii="Arial" w:eastAsia="Arial" w:hAnsi="Arial" w:cs="Arial"/>
            <w:sz w:val="28"/>
            <w:szCs w:val="28"/>
          </w:rPr>
          <w:t>https://library.educause.edu/~/media/files/library/2013/12/erb1310-pdf.pdf</w:t>
        </w:r>
      </w:hyperlink>
      <w:r>
        <w:rPr>
          <w:rFonts w:ascii="Arial" w:eastAsia="Arial" w:hAnsi="Arial" w:cs="Arial"/>
          <w:sz w:val="28"/>
          <w:szCs w:val="28"/>
        </w:rPr>
        <w:t xml:space="preserve"> </w:t>
      </w:r>
    </w:p>
    <w:p w14:paraId="3D62FE8F" w14:textId="353F1EDA" w:rsidR="002421BB" w:rsidRDefault="002421BB" w:rsidP="001E0567">
      <w:pPr>
        <w:rPr>
          <w:rFonts w:ascii="Arial" w:eastAsia="Arial" w:hAnsi="Arial" w:cs="Arial"/>
          <w:sz w:val="28"/>
          <w:szCs w:val="28"/>
        </w:rPr>
      </w:pPr>
    </w:p>
    <w:p w14:paraId="390E375E" w14:textId="716ED914" w:rsidR="00386CEE" w:rsidRDefault="00386CEE" w:rsidP="001E0567">
      <w:pPr>
        <w:rPr>
          <w:rFonts w:ascii="Arial" w:eastAsia="Arial" w:hAnsi="Arial" w:cs="Arial"/>
          <w:sz w:val="28"/>
          <w:szCs w:val="28"/>
        </w:rPr>
      </w:pPr>
    </w:p>
    <w:p w14:paraId="0C94D227" w14:textId="6110547E" w:rsidR="008E17CF" w:rsidRDefault="008E17CF" w:rsidP="001E0567">
      <w:pPr>
        <w:rPr>
          <w:rFonts w:ascii="Arial" w:eastAsia="Arial" w:hAnsi="Arial" w:cs="Arial"/>
          <w:b/>
          <w:sz w:val="28"/>
          <w:szCs w:val="28"/>
        </w:rPr>
      </w:pPr>
      <w:r w:rsidRPr="008E17CF">
        <w:rPr>
          <w:rFonts w:ascii="Arial" w:eastAsia="Arial" w:hAnsi="Arial" w:cs="Arial"/>
          <w:b/>
          <w:sz w:val="28"/>
          <w:szCs w:val="28"/>
        </w:rPr>
        <w:t>Measuring your Success</w:t>
      </w:r>
    </w:p>
    <w:p w14:paraId="4A86574A" w14:textId="77777777" w:rsidR="008E17CF" w:rsidRPr="008E17CF" w:rsidRDefault="008E17CF" w:rsidP="001E0567">
      <w:pPr>
        <w:rPr>
          <w:rFonts w:ascii="Arial" w:eastAsia="Arial" w:hAnsi="Arial" w:cs="Arial"/>
          <w:b/>
          <w:sz w:val="28"/>
          <w:szCs w:val="28"/>
        </w:rPr>
      </w:pPr>
    </w:p>
    <w:p w14:paraId="09E0F050" w14:textId="77777777" w:rsidR="009C1A97" w:rsidRPr="008E17CF" w:rsidRDefault="008E17CF" w:rsidP="008E17CF">
      <w:pPr>
        <w:numPr>
          <w:ilvl w:val="0"/>
          <w:numId w:val="10"/>
        </w:numPr>
        <w:rPr>
          <w:rFonts w:ascii="Arial" w:eastAsia="Arial" w:hAnsi="Arial" w:cs="Arial"/>
          <w:sz w:val="28"/>
          <w:szCs w:val="28"/>
        </w:rPr>
      </w:pPr>
      <w:r w:rsidRPr="008E17CF">
        <w:rPr>
          <w:rFonts w:ascii="Arial" w:eastAsia="Arial" w:hAnsi="Arial" w:cs="Arial"/>
          <w:sz w:val="28"/>
          <w:szCs w:val="28"/>
        </w:rPr>
        <w:t>What can and should be measured?</w:t>
      </w:r>
    </w:p>
    <w:p w14:paraId="156FDE85" w14:textId="77777777" w:rsidR="009C1A97" w:rsidRPr="008E17CF" w:rsidRDefault="008E17CF" w:rsidP="008E17CF">
      <w:pPr>
        <w:numPr>
          <w:ilvl w:val="1"/>
          <w:numId w:val="10"/>
        </w:numPr>
        <w:rPr>
          <w:rFonts w:ascii="Arial" w:eastAsia="Arial" w:hAnsi="Arial" w:cs="Arial"/>
          <w:sz w:val="28"/>
          <w:szCs w:val="28"/>
        </w:rPr>
      </w:pPr>
      <w:r w:rsidRPr="008E17CF">
        <w:rPr>
          <w:rFonts w:ascii="Arial" w:eastAsia="Arial" w:hAnsi="Arial" w:cs="Arial"/>
          <w:sz w:val="28"/>
          <w:szCs w:val="28"/>
        </w:rPr>
        <w:t>Number of incidents?</w:t>
      </w:r>
    </w:p>
    <w:p w14:paraId="7FB8434B" w14:textId="77777777" w:rsidR="009C1A97" w:rsidRPr="008E17CF" w:rsidRDefault="008E17CF" w:rsidP="008E17CF">
      <w:pPr>
        <w:numPr>
          <w:ilvl w:val="1"/>
          <w:numId w:val="10"/>
        </w:numPr>
        <w:rPr>
          <w:rFonts w:ascii="Arial" w:eastAsia="Arial" w:hAnsi="Arial" w:cs="Arial"/>
          <w:sz w:val="28"/>
          <w:szCs w:val="28"/>
        </w:rPr>
      </w:pPr>
      <w:r w:rsidRPr="008E17CF">
        <w:rPr>
          <w:rFonts w:ascii="Arial" w:eastAsia="Arial" w:hAnsi="Arial" w:cs="Arial"/>
          <w:sz w:val="28"/>
          <w:szCs w:val="28"/>
        </w:rPr>
        <w:t>Engagement?</w:t>
      </w:r>
    </w:p>
    <w:p w14:paraId="5AFA902D" w14:textId="77777777" w:rsidR="009C1A97" w:rsidRPr="008E17CF" w:rsidRDefault="008E17CF" w:rsidP="008E17CF">
      <w:pPr>
        <w:numPr>
          <w:ilvl w:val="1"/>
          <w:numId w:val="10"/>
        </w:numPr>
        <w:rPr>
          <w:rFonts w:ascii="Arial" w:eastAsia="Arial" w:hAnsi="Arial" w:cs="Arial"/>
          <w:sz w:val="28"/>
          <w:szCs w:val="28"/>
        </w:rPr>
      </w:pPr>
      <w:r w:rsidRPr="008E17CF">
        <w:rPr>
          <w:rFonts w:ascii="Arial" w:eastAsia="Arial" w:hAnsi="Arial" w:cs="Arial"/>
          <w:sz w:val="28"/>
          <w:szCs w:val="28"/>
        </w:rPr>
        <w:t>Specific areas</w:t>
      </w:r>
    </w:p>
    <w:p w14:paraId="5979F8F8" w14:textId="77777777" w:rsidR="009C1A97" w:rsidRPr="008E17CF" w:rsidRDefault="008E17CF" w:rsidP="008E17CF">
      <w:pPr>
        <w:numPr>
          <w:ilvl w:val="2"/>
          <w:numId w:val="10"/>
        </w:numPr>
        <w:rPr>
          <w:rFonts w:ascii="Arial" w:eastAsia="Arial" w:hAnsi="Arial" w:cs="Arial"/>
          <w:sz w:val="28"/>
          <w:szCs w:val="28"/>
        </w:rPr>
      </w:pPr>
      <w:r w:rsidRPr="008E17CF">
        <w:rPr>
          <w:rFonts w:ascii="Arial" w:eastAsia="Arial" w:hAnsi="Arial" w:cs="Arial"/>
          <w:sz w:val="28"/>
          <w:szCs w:val="28"/>
        </w:rPr>
        <w:t>Phishing</w:t>
      </w:r>
    </w:p>
    <w:p w14:paraId="37512E24" w14:textId="77777777" w:rsidR="009C1A97" w:rsidRPr="008E17CF" w:rsidRDefault="008E17CF" w:rsidP="008E17CF">
      <w:pPr>
        <w:numPr>
          <w:ilvl w:val="2"/>
          <w:numId w:val="10"/>
        </w:numPr>
        <w:rPr>
          <w:rFonts w:ascii="Arial" w:eastAsia="Arial" w:hAnsi="Arial" w:cs="Arial"/>
          <w:sz w:val="28"/>
          <w:szCs w:val="28"/>
        </w:rPr>
      </w:pPr>
      <w:r w:rsidRPr="008E17CF">
        <w:rPr>
          <w:rFonts w:ascii="Arial" w:eastAsia="Arial" w:hAnsi="Arial" w:cs="Arial"/>
          <w:sz w:val="28"/>
          <w:szCs w:val="28"/>
        </w:rPr>
        <w:t>Compliance issues</w:t>
      </w:r>
    </w:p>
    <w:p w14:paraId="714002A3" w14:textId="77777777" w:rsidR="008E17CF" w:rsidRDefault="008E17CF" w:rsidP="008E17CF">
      <w:pPr>
        <w:numPr>
          <w:ilvl w:val="2"/>
          <w:numId w:val="10"/>
        </w:numPr>
        <w:rPr>
          <w:rFonts w:ascii="Arial" w:eastAsia="Arial" w:hAnsi="Arial" w:cs="Arial"/>
          <w:sz w:val="28"/>
          <w:szCs w:val="28"/>
        </w:rPr>
      </w:pPr>
      <w:r w:rsidRPr="008E17CF">
        <w:rPr>
          <w:rFonts w:ascii="Arial" w:eastAsia="Arial" w:hAnsi="Arial" w:cs="Arial"/>
          <w:sz w:val="28"/>
          <w:szCs w:val="28"/>
        </w:rPr>
        <w:t>BYOD or mobile device management</w:t>
      </w:r>
    </w:p>
    <w:p w14:paraId="56A4D8D9" w14:textId="4565E647" w:rsidR="002421BB" w:rsidRPr="008E17CF" w:rsidRDefault="008E17CF" w:rsidP="008E17CF">
      <w:pPr>
        <w:numPr>
          <w:ilvl w:val="2"/>
          <w:numId w:val="10"/>
        </w:numPr>
        <w:rPr>
          <w:rFonts w:ascii="Arial" w:eastAsia="Arial" w:hAnsi="Arial" w:cs="Arial"/>
          <w:sz w:val="28"/>
          <w:szCs w:val="28"/>
        </w:rPr>
      </w:pPr>
      <w:r w:rsidRPr="008E17CF">
        <w:rPr>
          <w:rFonts w:ascii="Arial" w:eastAsia="Arial" w:hAnsi="Arial" w:cs="Arial"/>
          <w:sz w:val="28"/>
          <w:szCs w:val="28"/>
        </w:rPr>
        <w:t>Data loss/leakage prevention</w:t>
      </w:r>
    </w:p>
    <w:p w14:paraId="3090A657" w14:textId="77777777" w:rsidR="008E17CF" w:rsidRDefault="008E17CF" w:rsidP="008E17CF">
      <w:pPr>
        <w:rPr>
          <w:rFonts w:ascii="Arial" w:eastAsia="Arial" w:hAnsi="Arial" w:cs="Arial"/>
          <w:sz w:val="28"/>
          <w:szCs w:val="28"/>
        </w:rPr>
      </w:pPr>
    </w:p>
    <w:p w14:paraId="50589C03" w14:textId="3FB2270B" w:rsidR="008E17CF" w:rsidRDefault="008E17CF" w:rsidP="008E17CF">
      <w:pPr>
        <w:rPr>
          <w:rFonts w:ascii="Arial" w:eastAsia="Arial" w:hAnsi="Arial" w:cs="Arial"/>
          <w:sz w:val="28"/>
          <w:szCs w:val="28"/>
        </w:rPr>
      </w:pPr>
      <w:r>
        <w:rPr>
          <w:rFonts w:ascii="Arial" w:eastAsia="Arial" w:hAnsi="Arial" w:cs="Arial"/>
          <w:sz w:val="28"/>
          <w:szCs w:val="28"/>
        </w:rPr>
        <w:t xml:space="preserve">“Measuring your Success” is based on information retrieved from </w:t>
      </w:r>
      <w:r w:rsidRPr="00A63C88">
        <w:rPr>
          <w:rFonts w:ascii="Arial" w:eastAsia="Arial" w:hAnsi="Arial" w:cs="Arial"/>
          <w:sz w:val="28"/>
          <w:szCs w:val="28"/>
        </w:rPr>
        <w:t xml:space="preserve">McElroy, Lori, and Eric Weakland. “Measuring the Effectiveness of Security Awareness Programs” (Research Bulletin). Louisville, CO: EDUCAUSE Center for Analysis and Research, December 16, 2013. </w:t>
      </w:r>
      <w:hyperlink r:id="rId14" w:history="1">
        <w:r w:rsidRPr="00FC5641">
          <w:rPr>
            <w:rStyle w:val="Hyperlink"/>
            <w:rFonts w:ascii="Arial" w:eastAsia="Arial" w:hAnsi="Arial" w:cs="Arial"/>
            <w:sz w:val="28"/>
            <w:szCs w:val="28"/>
          </w:rPr>
          <w:t>https://library.educause.edu/~/media/files/library/2013/12/erb1310-pdf.pdf</w:t>
        </w:r>
      </w:hyperlink>
      <w:r>
        <w:rPr>
          <w:rFonts w:ascii="Arial" w:eastAsia="Arial" w:hAnsi="Arial" w:cs="Arial"/>
          <w:sz w:val="28"/>
          <w:szCs w:val="28"/>
        </w:rPr>
        <w:t xml:space="preserve"> </w:t>
      </w:r>
    </w:p>
    <w:p w14:paraId="2342AFA2" w14:textId="77777777" w:rsidR="008E17CF" w:rsidRPr="001E0567" w:rsidRDefault="008E17CF" w:rsidP="001E0567">
      <w:pPr>
        <w:rPr>
          <w:rFonts w:ascii="Arial" w:eastAsia="Arial" w:hAnsi="Arial" w:cs="Arial"/>
          <w:sz w:val="28"/>
          <w:szCs w:val="28"/>
        </w:rPr>
      </w:pPr>
    </w:p>
    <w:sectPr w:rsidR="008E17CF" w:rsidRPr="001E0567" w:rsidSect="00E1341C">
      <w:footerReference w:type="default" r:id="rId15"/>
      <w:pgSz w:w="12240" w:h="15840"/>
      <w:pgMar w:top="1440" w:right="1440" w:bottom="1440" w:left="1440" w:header="720" w:footer="720" w:gutter="0"/>
      <w:pgNumType w:start="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797AD" w16cid:durableId="1E6DCFE9"/>
  <w16cid:commentId w16cid:paraId="1B155A50" w16cid:durableId="1E6DCFEA"/>
  <w16cid:commentId w16cid:paraId="15BC345D" w16cid:durableId="1E6DCFEB"/>
  <w16cid:commentId w16cid:paraId="06DC7AC8" w16cid:durableId="1E6DD1CE"/>
  <w16cid:commentId w16cid:paraId="308E250A" w16cid:durableId="1E6DCFEC"/>
  <w16cid:commentId w16cid:paraId="16283E87" w16cid:durableId="1E6DCFEE"/>
  <w16cid:commentId w16cid:paraId="52113565" w16cid:durableId="1E6DCFEF"/>
  <w16cid:commentId w16cid:paraId="239B3C27" w16cid:durableId="1E6DCFF0"/>
  <w16cid:commentId w16cid:paraId="27F7A66D" w16cid:durableId="1E6DCFF3"/>
  <w16cid:commentId w16cid:paraId="170B2BC5" w16cid:durableId="1E6DCFF4"/>
  <w16cid:commentId w16cid:paraId="6997CA1F" w16cid:durableId="1E6DCFF5"/>
  <w16cid:commentId w16cid:paraId="6FB9D588" w16cid:durableId="1E6DCFF6"/>
  <w16cid:commentId w16cid:paraId="5B2C563D" w16cid:durableId="1E6DCFF7"/>
  <w16cid:commentId w16cid:paraId="49DAC03B" w16cid:durableId="1E6DCFF9"/>
  <w16cid:commentId w16cid:paraId="6F98F5AA" w16cid:durableId="1E6DCFFA"/>
  <w16cid:commentId w16cid:paraId="21AB5390" w16cid:durableId="1E6DCFFB"/>
  <w16cid:commentId w16cid:paraId="7D8CE292" w16cid:durableId="1E6DCFFC"/>
  <w16cid:commentId w16cid:paraId="42BCE1E5" w16cid:durableId="1E6DCF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8FF81" w14:textId="77777777" w:rsidR="002E59CB" w:rsidRDefault="002E59CB">
      <w:pPr>
        <w:spacing w:after="0" w:line="240" w:lineRule="auto"/>
      </w:pPr>
      <w:r>
        <w:separator/>
      </w:r>
    </w:p>
  </w:endnote>
  <w:endnote w:type="continuationSeparator" w:id="0">
    <w:p w14:paraId="44B35687" w14:textId="77777777" w:rsidR="002E59CB" w:rsidRDefault="002E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A22E" w14:textId="02A93E66" w:rsidR="002E59CB" w:rsidRDefault="002E59CB">
    <w:pPr>
      <w:jc w:val="right"/>
    </w:pPr>
    <w:r>
      <w:fldChar w:fldCharType="begin"/>
    </w:r>
    <w:r>
      <w:instrText>PAGE</w:instrText>
    </w:r>
    <w:r>
      <w:fldChar w:fldCharType="separate"/>
    </w:r>
    <w:r w:rsidR="002230B1">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A172C" w14:textId="77777777" w:rsidR="002E59CB" w:rsidRDefault="002E59CB">
      <w:pPr>
        <w:spacing w:after="0" w:line="240" w:lineRule="auto"/>
      </w:pPr>
      <w:r>
        <w:separator/>
      </w:r>
    </w:p>
  </w:footnote>
  <w:footnote w:type="continuationSeparator" w:id="0">
    <w:p w14:paraId="4F635A9B" w14:textId="77777777" w:rsidR="002E59CB" w:rsidRDefault="002E5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0DCF"/>
    <w:multiLevelType w:val="hybridMultilevel"/>
    <w:tmpl w:val="FB5A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54FED"/>
    <w:multiLevelType w:val="multilevel"/>
    <w:tmpl w:val="DF683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14280B"/>
    <w:multiLevelType w:val="hybridMultilevel"/>
    <w:tmpl w:val="D6F4E244"/>
    <w:lvl w:ilvl="0" w:tplc="0DACD67E">
      <w:start w:val="1"/>
      <w:numFmt w:val="bullet"/>
      <w:lvlText w:val="•"/>
      <w:lvlJc w:val="left"/>
      <w:pPr>
        <w:tabs>
          <w:tab w:val="num" w:pos="720"/>
        </w:tabs>
        <w:ind w:left="720" w:hanging="360"/>
      </w:pPr>
      <w:rPr>
        <w:rFonts w:ascii="Arial" w:hAnsi="Arial" w:hint="default"/>
      </w:rPr>
    </w:lvl>
    <w:lvl w:ilvl="1" w:tplc="453695A4">
      <w:start w:val="90"/>
      <w:numFmt w:val="bullet"/>
      <w:lvlText w:val="•"/>
      <w:lvlJc w:val="left"/>
      <w:pPr>
        <w:tabs>
          <w:tab w:val="num" w:pos="1440"/>
        </w:tabs>
        <w:ind w:left="1440" w:hanging="360"/>
      </w:pPr>
      <w:rPr>
        <w:rFonts w:ascii="Arial" w:hAnsi="Arial" w:hint="default"/>
      </w:rPr>
    </w:lvl>
    <w:lvl w:ilvl="2" w:tplc="51C2DF88">
      <w:start w:val="90"/>
      <w:numFmt w:val="bullet"/>
      <w:lvlText w:val="•"/>
      <w:lvlJc w:val="left"/>
      <w:pPr>
        <w:tabs>
          <w:tab w:val="num" w:pos="2160"/>
        </w:tabs>
        <w:ind w:left="2160" w:hanging="360"/>
      </w:pPr>
      <w:rPr>
        <w:rFonts w:ascii="Arial" w:hAnsi="Arial" w:hint="default"/>
      </w:rPr>
    </w:lvl>
    <w:lvl w:ilvl="3" w:tplc="0E7E3A10" w:tentative="1">
      <w:start w:val="1"/>
      <w:numFmt w:val="bullet"/>
      <w:lvlText w:val="•"/>
      <w:lvlJc w:val="left"/>
      <w:pPr>
        <w:tabs>
          <w:tab w:val="num" w:pos="2880"/>
        </w:tabs>
        <w:ind w:left="2880" w:hanging="360"/>
      </w:pPr>
      <w:rPr>
        <w:rFonts w:ascii="Arial" w:hAnsi="Arial" w:hint="default"/>
      </w:rPr>
    </w:lvl>
    <w:lvl w:ilvl="4" w:tplc="DAF46F6A" w:tentative="1">
      <w:start w:val="1"/>
      <w:numFmt w:val="bullet"/>
      <w:lvlText w:val="•"/>
      <w:lvlJc w:val="left"/>
      <w:pPr>
        <w:tabs>
          <w:tab w:val="num" w:pos="3600"/>
        </w:tabs>
        <w:ind w:left="3600" w:hanging="360"/>
      </w:pPr>
      <w:rPr>
        <w:rFonts w:ascii="Arial" w:hAnsi="Arial" w:hint="default"/>
      </w:rPr>
    </w:lvl>
    <w:lvl w:ilvl="5" w:tplc="A1B634D8" w:tentative="1">
      <w:start w:val="1"/>
      <w:numFmt w:val="bullet"/>
      <w:lvlText w:val="•"/>
      <w:lvlJc w:val="left"/>
      <w:pPr>
        <w:tabs>
          <w:tab w:val="num" w:pos="4320"/>
        </w:tabs>
        <w:ind w:left="4320" w:hanging="360"/>
      </w:pPr>
      <w:rPr>
        <w:rFonts w:ascii="Arial" w:hAnsi="Arial" w:hint="default"/>
      </w:rPr>
    </w:lvl>
    <w:lvl w:ilvl="6" w:tplc="9F3A0F96" w:tentative="1">
      <w:start w:val="1"/>
      <w:numFmt w:val="bullet"/>
      <w:lvlText w:val="•"/>
      <w:lvlJc w:val="left"/>
      <w:pPr>
        <w:tabs>
          <w:tab w:val="num" w:pos="5040"/>
        </w:tabs>
        <w:ind w:left="5040" w:hanging="360"/>
      </w:pPr>
      <w:rPr>
        <w:rFonts w:ascii="Arial" w:hAnsi="Arial" w:hint="default"/>
      </w:rPr>
    </w:lvl>
    <w:lvl w:ilvl="7" w:tplc="52224250" w:tentative="1">
      <w:start w:val="1"/>
      <w:numFmt w:val="bullet"/>
      <w:lvlText w:val="•"/>
      <w:lvlJc w:val="left"/>
      <w:pPr>
        <w:tabs>
          <w:tab w:val="num" w:pos="5760"/>
        </w:tabs>
        <w:ind w:left="5760" w:hanging="360"/>
      </w:pPr>
      <w:rPr>
        <w:rFonts w:ascii="Arial" w:hAnsi="Arial" w:hint="default"/>
      </w:rPr>
    </w:lvl>
    <w:lvl w:ilvl="8" w:tplc="86B2BE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A1315B"/>
    <w:multiLevelType w:val="hybridMultilevel"/>
    <w:tmpl w:val="78C00116"/>
    <w:lvl w:ilvl="0" w:tplc="FB36F88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558DD"/>
    <w:multiLevelType w:val="multilevel"/>
    <w:tmpl w:val="BFE2C5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947671D"/>
    <w:multiLevelType w:val="multilevel"/>
    <w:tmpl w:val="26E0C084"/>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E3C6ACA"/>
    <w:multiLevelType w:val="hybridMultilevel"/>
    <w:tmpl w:val="26D4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40B29"/>
    <w:multiLevelType w:val="multilevel"/>
    <w:tmpl w:val="B6CAD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68D4010"/>
    <w:multiLevelType w:val="hybridMultilevel"/>
    <w:tmpl w:val="5D70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34D9F"/>
    <w:multiLevelType w:val="hybridMultilevel"/>
    <w:tmpl w:val="9CAC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7590D"/>
    <w:multiLevelType w:val="hybridMultilevel"/>
    <w:tmpl w:val="C5980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9"/>
  </w:num>
  <w:num w:numId="6">
    <w:abstractNumId w:val="3"/>
  </w:num>
  <w:num w:numId="7">
    <w:abstractNumId w:val="0"/>
  </w:num>
  <w:num w:numId="8">
    <w:abstractNumId w:val="1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E5"/>
    <w:rsid w:val="00010779"/>
    <w:rsid w:val="00023944"/>
    <w:rsid w:val="00037CA0"/>
    <w:rsid w:val="000524FD"/>
    <w:rsid w:val="00075CCD"/>
    <w:rsid w:val="00076ED8"/>
    <w:rsid w:val="00081772"/>
    <w:rsid w:val="000B7A2C"/>
    <w:rsid w:val="000E0C69"/>
    <w:rsid w:val="00136345"/>
    <w:rsid w:val="0013744C"/>
    <w:rsid w:val="00154FE5"/>
    <w:rsid w:val="00194085"/>
    <w:rsid w:val="001C3EFE"/>
    <w:rsid w:val="001D3889"/>
    <w:rsid w:val="001E0567"/>
    <w:rsid w:val="001F735C"/>
    <w:rsid w:val="0020220E"/>
    <w:rsid w:val="00206BCA"/>
    <w:rsid w:val="002230B1"/>
    <w:rsid w:val="00230A6C"/>
    <w:rsid w:val="002379BE"/>
    <w:rsid w:val="002421BB"/>
    <w:rsid w:val="002713D0"/>
    <w:rsid w:val="002936EE"/>
    <w:rsid w:val="00295B01"/>
    <w:rsid w:val="002B547D"/>
    <w:rsid w:val="002E1AEC"/>
    <w:rsid w:val="002E59CB"/>
    <w:rsid w:val="003204D8"/>
    <w:rsid w:val="00321B4B"/>
    <w:rsid w:val="00323AD6"/>
    <w:rsid w:val="00331522"/>
    <w:rsid w:val="003341F2"/>
    <w:rsid w:val="00337713"/>
    <w:rsid w:val="003766D1"/>
    <w:rsid w:val="00386CEE"/>
    <w:rsid w:val="00396A5A"/>
    <w:rsid w:val="003A2DED"/>
    <w:rsid w:val="003B57AC"/>
    <w:rsid w:val="003C5B6F"/>
    <w:rsid w:val="003D782A"/>
    <w:rsid w:val="003F1926"/>
    <w:rsid w:val="0044129B"/>
    <w:rsid w:val="004500D1"/>
    <w:rsid w:val="004522DE"/>
    <w:rsid w:val="00464AF3"/>
    <w:rsid w:val="004B37AE"/>
    <w:rsid w:val="004E2CF4"/>
    <w:rsid w:val="004E46CE"/>
    <w:rsid w:val="004F074E"/>
    <w:rsid w:val="00506D6D"/>
    <w:rsid w:val="005112C9"/>
    <w:rsid w:val="0051422A"/>
    <w:rsid w:val="00523FE7"/>
    <w:rsid w:val="005377AC"/>
    <w:rsid w:val="005535F2"/>
    <w:rsid w:val="00572C4D"/>
    <w:rsid w:val="005947CD"/>
    <w:rsid w:val="005A64F5"/>
    <w:rsid w:val="005C0242"/>
    <w:rsid w:val="005C13F5"/>
    <w:rsid w:val="005F1534"/>
    <w:rsid w:val="0061595A"/>
    <w:rsid w:val="00630141"/>
    <w:rsid w:val="00632533"/>
    <w:rsid w:val="006345AA"/>
    <w:rsid w:val="00636A5E"/>
    <w:rsid w:val="006403ED"/>
    <w:rsid w:val="006721F0"/>
    <w:rsid w:val="00672707"/>
    <w:rsid w:val="006A0239"/>
    <w:rsid w:val="006A53E4"/>
    <w:rsid w:val="006C613E"/>
    <w:rsid w:val="0070600D"/>
    <w:rsid w:val="0072279D"/>
    <w:rsid w:val="00724016"/>
    <w:rsid w:val="00772E07"/>
    <w:rsid w:val="00786A65"/>
    <w:rsid w:val="007A5C8E"/>
    <w:rsid w:val="007A6283"/>
    <w:rsid w:val="007C751A"/>
    <w:rsid w:val="007E4565"/>
    <w:rsid w:val="00802646"/>
    <w:rsid w:val="00816F61"/>
    <w:rsid w:val="00856E62"/>
    <w:rsid w:val="00864A38"/>
    <w:rsid w:val="00865073"/>
    <w:rsid w:val="00865726"/>
    <w:rsid w:val="00870F5A"/>
    <w:rsid w:val="008770CA"/>
    <w:rsid w:val="008A5D01"/>
    <w:rsid w:val="008B06B8"/>
    <w:rsid w:val="008B4654"/>
    <w:rsid w:val="008B4AE5"/>
    <w:rsid w:val="008B4BFF"/>
    <w:rsid w:val="008C39DE"/>
    <w:rsid w:val="008C7652"/>
    <w:rsid w:val="008D49A5"/>
    <w:rsid w:val="008E17CF"/>
    <w:rsid w:val="008F3ED2"/>
    <w:rsid w:val="008F6585"/>
    <w:rsid w:val="00914F42"/>
    <w:rsid w:val="00926917"/>
    <w:rsid w:val="009548FB"/>
    <w:rsid w:val="0096064E"/>
    <w:rsid w:val="009C1A97"/>
    <w:rsid w:val="009D39F2"/>
    <w:rsid w:val="009E423F"/>
    <w:rsid w:val="009E5F7C"/>
    <w:rsid w:val="009E66C7"/>
    <w:rsid w:val="009E6AC3"/>
    <w:rsid w:val="009F2842"/>
    <w:rsid w:val="00A211CF"/>
    <w:rsid w:val="00A35569"/>
    <w:rsid w:val="00A63C88"/>
    <w:rsid w:val="00A64417"/>
    <w:rsid w:val="00A92F15"/>
    <w:rsid w:val="00A935C3"/>
    <w:rsid w:val="00A96C6E"/>
    <w:rsid w:val="00AE3B62"/>
    <w:rsid w:val="00B04B68"/>
    <w:rsid w:val="00B23F90"/>
    <w:rsid w:val="00B27AAD"/>
    <w:rsid w:val="00B469F4"/>
    <w:rsid w:val="00B47088"/>
    <w:rsid w:val="00B94B03"/>
    <w:rsid w:val="00BA0B4A"/>
    <w:rsid w:val="00BC4741"/>
    <w:rsid w:val="00C269CC"/>
    <w:rsid w:val="00C3084B"/>
    <w:rsid w:val="00C32EC5"/>
    <w:rsid w:val="00C403D9"/>
    <w:rsid w:val="00C566B1"/>
    <w:rsid w:val="00C665DD"/>
    <w:rsid w:val="00C71774"/>
    <w:rsid w:val="00C832B7"/>
    <w:rsid w:val="00C84545"/>
    <w:rsid w:val="00C92F10"/>
    <w:rsid w:val="00CB1F13"/>
    <w:rsid w:val="00CD0068"/>
    <w:rsid w:val="00CD138A"/>
    <w:rsid w:val="00CD4492"/>
    <w:rsid w:val="00D07A06"/>
    <w:rsid w:val="00D139DA"/>
    <w:rsid w:val="00D41780"/>
    <w:rsid w:val="00D4279E"/>
    <w:rsid w:val="00DB242F"/>
    <w:rsid w:val="00DE15A5"/>
    <w:rsid w:val="00E1341C"/>
    <w:rsid w:val="00E17465"/>
    <w:rsid w:val="00E4538B"/>
    <w:rsid w:val="00E60552"/>
    <w:rsid w:val="00E6547D"/>
    <w:rsid w:val="00E671BB"/>
    <w:rsid w:val="00E71732"/>
    <w:rsid w:val="00ED0F4B"/>
    <w:rsid w:val="00EE3211"/>
    <w:rsid w:val="00F16B49"/>
    <w:rsid w:val="00F2404C"/>
    <w:rsid w:val="00F806E5"/>
    <w:rsid w:val="00FA5BD4"/>
    <w:rsid w:val="00FD30E6"/>
    <w:rsid w:val="00FE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9EA4"/>
  <w15:docId w15:val="{07839612-4C63-4D37-9D4F-3D996BE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E1341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E1341C"/>
    <w:rPr>
      <w:rFonts w:asciiTheme="minorHAnsi" w:eastAsiaTheme="minorEastAsia" w:hAnsiTheme="minorHAnsi" w:cstheme="minorBidi"/>
      <w:color w:val="auto"/>
    </w:rPr>
  </w:style>
  <w:style w:type="paragraph" w:styleId="TOCHeading">
    <w:name w:val="TOC Heading"/>
    <w:basedOn w:val="Heading1"/>
    <w:next w:val="Normal"/>
    <w:uiPriority w:val="39"/>
    <w:unhideWhenUsed/>
    <w:qFormat/>
    <w:rsid w:val="00A935C3"/>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unhideWhenUsed/>
    <w:rsid w:val="00A935C3"/>
    <w:pPr>
      <w:spacing w:before="120" w:after="0"/>
      <w:ind w:left="220"/>
    </w:pPr>
    <w:rPr>
      <w:rFonts w:asciiTheme="minorHAnsi" w:hAnsiTheme="minorHAnsi"/>
      <w:b/>
      <w:bCs/>
    </w:rPr>
  </w:style>
  <w:style w:type="paragraph" w:styleId="TOC1">
    <w:name w:val="toc 1"/>
    <w:basedOn w:val="Normal"/>
    <w:next w:val="Normal"/>
    <w:autoRedefine/>
    <w:uiPriority w:val="39"/>
    <w:unhideWhenUsed/>
    <w:rsid w:val="00A935C3"/>
    <w:pPr>
      <w:spacing w:before="120" w:after="0"/>
    </w:pPr>
    <w:rPr>
      <w:rFonts w:asciiTheme="minorHAnsi" w:hAnsiTheme="minorHAnsi"/>
      <w:b/>
      <w:bCs/>
      <w:i/>
      <w:iCs/>
      <w:sz w:val="24"/>
      <w:szCs w:val="24"/>
    </w:rPr>
  </w:style>
  <w:style w:type="paragraph" w:styleId="TOC3">
    <w:name w:val="toc 3"/>
    <w:basedOn w:val="Normal"/>
    <w:next w:val="Normal"/>
    <w:autoRedefine/>
    <w:uiPriority w:val="39"/>
    <w:unhideWhenUsed/>
    <w:rsid w:val="00A935C3"/>
    <w:pPr>
      <w:spacing w:after="0"/>
      <w:ind w:left="440"/>
    </w:pPr>
    <w:rPr>
      <w:rFonts w:asciiTheme="minorHAnsi" w:hAnsiTheme="minorHAnsi"/>
      <w:sz w:val="20"/>
      <w:szCs w:val="20"/>
    </w:rPr>
  </w:style>
  <w:style w:type="paragraph" w:styleId="ListParagraph">
    <w:name w:val="List Paragraph"/>
    <w:basedOn w:val="Normal"/>
    <w:uiPriority w:val="34"/>
    <w:qFormat/>
    <w:rsid w:val="00630141"/>
    <w:pPr>
      <w:ind w:left="720"/>
      <w:contextualSpacing/>
    </w:pPr>
  </w:style>
  <w:style w:type="character" w:styleId="Hyperlink">
    <w:name w:val="Hyperlink"/>
    <w:basedOn w:val="DefaultParagraphFont"/>
    <w:uiPriority w:val="99"/>
    <w:unhideWhenUsed/>
    <w:rsid w:val="006C613E"/>
    <w:rPr>
      <w:color w:val="0000FF" w:themeColor="hyperlink"/>
      <w:u w:val="single"/>
    </w:rPr>
  </w:style>
  <w:style w:type="paragraph" w:styleId="TOC4">
    <w:name w:val="toc 4"/>
    <w:basedOn w:val="Normal"/>
    <w:next w:val="Normal"/>
    <w:autoRedefine/>
    <w:uiPriority w:val="39"/>
    <w:unhideWhenUsed/>
    <w:rsid w:val="00856E6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56E6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56E6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56E6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56E6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56E62"/>
    <w:pPr>
      <w:spacing w:after="0"/>
      <w:ind w:left="1760"/>
    </w:pPr>
    <w:rPr>
      <w:rFonts w:asciiTheme="minorHAnsi" w:hAnsiTheme="minorHAnsi"/>
      <w:sz w:val="20"/>
      <w:szCs w:val="20"/>
    </w:rPr>
  </w:style>
  <w:style w:type="character" w:customStyle="1" w:styleId="UnresolvedMention1">
    <w:name w:val="Unresolved Mention1"/>
    <w:basedOn w:val="DefaultParagraphFont"/>
    <w:uiPriority w:val="99"/>
    <w:semiHidden/>
    <w:unhideWhenUsed/>
    <w:rsid w:val="00B94B03"/>
    <w:rPr>
      <w:color w:val="808080"/>
      <w:shd w:val="clear" w:color="auto" w:fill="E6E6E6"/>
    </w:rPr>
  </w:style>
  <w:style w:type="character" w:styleId="CommentReference">
    <w:name w:val="annotation reference"/>
    <w:basedOn w:val="DefaultParagraphFont"/>
    <w:uiPriority w:val="99"/>
    <w:semiHidden/>
    <w:unhideWhenUsed/>
    <w:rsid w:val="00C3084B"/>
    <w:rPr>
      <w:sz w:val="16"/>
      <w:szCs w:val="16"/>
    </w:rPr>
  </w:style>
  <w:style w:type="paragraph" w:styleId="CommentText">
    <w:name w:val="annotation text"/>
    <w:basedOn w:val="Normal"/>
    <w:link w:val="CommentTextChar"/>
    <w:uiPriority w:val="99"/>
    <w:semiHidden/>
    <w:unhideWhenUsed/>
    <w:rsid w:val="00C3084B"/>
    <w:pPr>
      <w:spacing w:line="240" w:lineRule="auto"/>
    </w:pPr>
    <w:rPr>
      <w:sz w:val="20"/>
      <w:szCs w:val="20"/>
    </w:rPr>
  </w:style>
  <w:style w:type="character" w:customStyle="1" w:styleId="CommentTextChar">
    <w:name w:val="Comment Text Char"/>
    <w:basedOn w:val="DefaultParagraphFont"/>
    <w:link w:val="CommentText"/>
    <w:uiPriority w:val="99"/>
    <w:semiHidden/>
    <w:rsid w:val="00C3084B"/>
    <w:rPr>
      <w:sz w:val="20"/>
      <w:szCs w:val="20"/>
    </w:rPr>
  </w:style>
  <w:style w:type="paragraph" w:styleId="CommentSubject">
    <w:name w:val="annotation subject"/>
    <w:basedOn w:val="CommentText"/>
    <w:next w:val="CommentText"/>
    <w:link w:val="CommentSubjectChar"/>
    <w:uiPriority w:val="99"/>
    <w:semiHidden/>
    <w:unhideWhenUsed/>
    <w:rsid w:val="00C3084B"/>
    <w:rPr>
      <w:b/>
      <w:bCs/>
    </w:rPr>
  </w:style>
  <w:style w:type="character" w:customStyle="1" w:styleId="CommentSubjectChar">
    <w:name w:val="Comment Subject Char"/>
    <w:basedOn w:val="CommentTextChar"/>
    <w:link w:val="CommentSubject"/>
    <w:uiPriority w:val="99"/>
    <w:semiHidden/>
    <w:rsid w:val="00C3084B"/>
    <w:rPr>
      <w:b/>
      <w:bCs/>
      <w:sz w:val="20"/>
      <w:szCs w:val="20"/>
    </w:rPr>
  </w:style>
  <w:style w:type="paragraph" w:styleId="BalloonText">
    <w:name w:val="Balloon Text"/>
    <w:basedOn w:val="Normal"/>
    <w:link w:val="BalloonTextChar"/>
    <w:uiPriority w:val="99"/>
    <w:semiHidden/>
    <w:unhideWhenUsed/>
    <w:rsid w:val="00C30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84B"/>
    <w:rPr>
      <w:rFonts w:ascii="Segoe UI" w:hAnsi="Segoe UI" w:cs="Segoe UI"/>
      <w:sz w:val="18"/>
      <w:szCs w:val="18"/>
    </w:rPr>
  </w:style>
  <w:style w:type="character" w:customStyle="1" w:styleId="UnresolvedMention2">
    <w:name w:val="Unresolved Mention2"/>
    <w:basedOn w:val="DefaultParagraphFont"/>
    <w:uiPriority w:val="99"/>
    <w:semiHidden/>
    <w:unhideWhenUsed/>
    <w:rsid w:val="00870F5A"/>
    <w:rPr>
      <w:color w:val="808080"/>
      <w:shd w:val="clear" w:color="auto" w:fill="E6E6E6"/>
    </w:rPr>
  </w:style>
  <w:style w:type="character" w:styleId="FollowedHyperlink">
    <w:name w:val="FollowedHyperlink"/>
    <w:basedOn w:val="DefaultParagraphFont"/>
    <w:uiPriority w:val="99"/>
    <w:semiHidden/>
    <w:unhideWhenUsed/>
    <w:rsid w:val="00870F5A"/>
    <w:rPr>
      <w:color w:val="800080" w:themeColor="followedHyperlink"/>
      <w:u w:val="single"/>
    </w:rPr>
  </w:style>
  <w:style w:type="paragraph" w:styleId="Header">
    <w:name w:val="header"/>
    <w:basedOn w:val="Normal"/>
    <w:link w:val="HeaderChar"/>
    <w:uiPriority w:val="99"/>
    <w:unhideWhenUsed/>
    <w:rsid w:val="00B27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AAD"/>
  </w:style>
  <w:style w:type="paragraph" w:styleId="Footer">
    <w:name w:val="footer"/>
    <w:basedOn w:val="Normal"/>
    <w:link w:val="FooterChar"/>
    <w:uiPriority w:val="99"/>
    <w:unhideWhenUsed/>
    <w:rsid w:val="00B27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4818">
      <w:bodyDiv w:val="1"/>
      <w:marLeft w:val="0"/>
      <w:marRight w:val="0"/>
      <w:marTop w:val="0"/>
      <w:marBottom w:val="0"/>
      <w:divBdr>
        <w:top w:val="none" w:sz="0" w:space="0" w:color="auto"/>
        <w:left w:val="none" w:sz="0" w:space="0" w:color="auto"/>
        <w:bottom w:val="none" w:sz="0" w:space="0" w:color="auto"/>
        <w:right w:val="none" w:sz="0" w:space="0" w:color="auto"/>
      </w:divBdr>
    </w:div>
    <w:div w:id="505365443">
      <w:bodyDiv w:val="1"/>
      <w:marLeft w:val="0"/>
      <w:marRight w:val="0"/>
      <w:marTop w:val="0"/>
      <w:marBottom w:val="0"/>
      <w:divBdr>
        <w:top w:val="none" w:sz="0" w:space="0" w:color="auto"/>
        <w:left w:val="none" w:sz="0" w:space="0" w:color="auto"/>
        <w:bottom w:val="none" w:sz="0" w:space="0" w:color="auto"/>
        <w:right w:val="none" w:sz="0" w:space="0" w:color="auto"/>
      </w:divBdr>
    </w:div>
    <w:div w:id="894513744">
      <w:bodyDiv w:val="1"/>
      <w:marLeft w:val="0"/>
      <w:marRight w:val="0"/>
      <w:marTop w:val="0"/>
      <w:marBottom w:val="0"/>
      <w:divBdr>
        <w:top w:val="none" w:sz="0" w:space="0" w:color="auto"/>
        <w:left w:val="none" w:sz="0" w:space="0" w:color="auto"/>
        <w:bottom w:val="none" w:sz="0" w:space="0" w:color="auto"/>
        <w:right w:val="none" w:sz="0" w:space="0" w:color="auto"/>
      </w:divBdr>
    </w:div>
    <w:div w:id="1015960510">
      <w:bodyDiv w:val="1"/>
      <w:marLeft w:val="0"/>
      <w:marRight w:val="0"/>
      <w:marTop w:val="0"/>
      <w:marBottom w:val="0"/>
      <w:divBdr>
        <w:top w:val="none" w:sz="0" w:space="0" w:color="auto"/>
        <w:left w:val="none" w:sz="0" w:space="0" w:color="auto"/>
        <w:bottom w:val="none" w:sz="0" w:space="0" w:color="auto"/>
        <w:right w:val="none" w:sz="0" w:space="0" w:color="auto"/>
      </w:divBdr>
      <w:divsChild>
        <w:div w:id="1486511599">
          <w:marLeft w:val="547"/>
          <w:marRight w:val="0"/>
          <w:marTop w:val="134"/>
          <w:marBottom w:val="0"/>
          <w:divBdr>
            <w:top w:val="none" w:sz="0" w:space="0" w:color="auto"/>
            <w:left w:val="none" w:sz="0" w:space="0" w:color="auto"/>
            <w:bottom w:val="none" w:sz="0" w:space="0" w:color="auto"/>
            <w:right w:val="none" w:sz="0" w:space="0" w:color="auto"/>
          </w:divBdr>
        </w:div>
        <w:div w:id="1230074765">
          <w:marLeft w:val="1166"/>
          <w:marRight w:val="0"/>
          <w:marTop w:val="96"/>
          <w:marBottom w:val="0"/>
          <w:divBdr>
            <w:top w:val="none" w:sz="0" w:space="0" w:color="auto"/>
            <w:left w:val="none" w:sz="0" w:space="0" w:color="auto"/>
            <w:bottom w:val="none" w:sz="0" w:space="0" w:color="auto"/>
            <w:right w:val="none" w:sz="0" w:space="0" w:color="auto"/>
          </w:divBdr>
        </w:div>
        <w:div w:id="1911766701">
          <w:marLeft w:val="1166"/>
          <w:marRight w:val="0"/>
          <w:marTop w:val="96"/>
          <w:marBottom w:val="0"/>
          <w:divBdr>
            <w:top w:val="none" w:sz="0" w:space="0" w:color="auto"/>
            <w:left w:val="none" w:sz="0" w:space="0" w:color="auto"/>
            <w:bottom w:val="none" w:sz="0" w:space="0" w:color="auto"/>
            <w:right w:val="none" w:sz="0" w:space="0" w:color="auto"/>
          </w:divBdr>
        </w:div>
        <w:div w:id="726992356">
          <w:marLeft w:val="1166"/>
          <w:marRight w:val="0"/>
          <w:marTop w:val="96"/>
          <w:marBottom w:val="0"/>
          <w:divBdr>
            <w:top w:val="none" w:sz="0" w:space="0" w:color="auto"/>
            <w:left w:val="none" w:sz="0" w:space="0" w:color="auto"/>
            <w:bottom w:val="none" w:sz="0" w:space="0" w:color="auto"/>
            <w:right w:val="none" w:sz="0" w:space="0" w:color="auto"/>
          </w:divBdr>
        </w:div>
        <w:div w:id="1434478659">
          <w:marLeft w:val="1800"/>
          <w:marRight w:val="0"/>
          <w:marTop w:val="86"/>
          <w:marBottom w:val="0"/>
          <w:divBdr>
            <w:top w:val="none" w:sz="0" w:space="0" w:color="auto"/>
            <w:left w:val="none" w:sz="0" w:space="0" w:color="auto"/>
            <w:bottom w:val="none" w:sz="0" w:space="0" w:color="auto"/>
            <w:right w:val="none" w:sz="0" w:space="0" w:color="auto"/>
          </w:divBdr>
        </w:div>
        <w:div w:id="299849215">
          <w:marLeft w:val="1800"/>
          <w:marRight w:val="0"/>
          <w:marTop w:val="86"/>
          <w:marBottom w:val="0"/>
          <w:divBdr>
            <w:top w:val="none" w:sz="0" w:space="0" w:color="auto"/>
            <w:left w:val="none" w:sz="0" w:space="0" w:color="auto"/>
            <w:bottom w:val="none" w:sz="0" w:space="0" w:color="auto"/>
            <w:right w:val="none" w:sz="0" w:space="0" w:color="auto"/>
          </w:divBdr>
        </w:div>
        <w:div w:id="1888180582">
          <w:marLeft w:val="1800"/>
          <w:marRight w:val="0"/>
          <w:marTop w:val="86"/>
          <w:marBottom w:val="0"/>
          <w:divBdr>
            <w:top w:val="none" w:sz="0" w:space="0" w:color="auto"/>
            <w:left w:val="none" w:sz="0" w:space="0" w:color="auto"/>
            <w:bottom w:val="none" w:sz="0" w:space="0" w:color="auto"/>
            <w:right w:val="none" w:sz="0" w:space="0" w:color="auto"/>
          </w:divBdr>
        </w:div>
      </w:divsChild>
    </w:div>
    <w:div w:id="1306936464">
      <w:bodyDiv w:val="1"/>
      <w:marLeft w:val="0"/>
      <w:marRight w:val="0"/>
      <w:marTop w:val="0"/>
      <w:marBottom w:val="0"/>
      <w:divBdr>
        <w:top w:val="none" w:sz="0" w:space="0" w:color="auto"/>
        <w:left w:val="none" w:sz="0" w:space="0" w:color="auto"/>
        <w:bottom w:val="none" w:sz="0" w:space="0" w:color="auto"/>
        <w:right w:val="none" w:sz="0" w:space="0" w:color="auto"/>
      </w:divBdr>
    </w:div>
    <w:div w:id="1322739269">
      <w:bodyDiv w:val="1"/>
      <w:marLeft w:val="0"/>
      <w:marRight w:val="0"/>
      <w:marTop w:val="0"/>
      <w:marBottom w:val="0"/>
      <w:divBdr>
        <w:top w:val="none" w:sz="0" w:space="0" w:color="auto"/>
        <w:left w:val="none" w:sz="0" w:space="0" w:color="auto"/>
        <w:bottom w:val="none" w:sz="0" w:space="0" w:color="auto"/>
        <w:right w:val="none" w:sz="0" w:space="0" w:color="auto"/>
      </w:divBdr>
    </w:div>
    <w:div w:id="1554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educause.edu/~/media/files/library/2013/12/erb1310-pdf.pdf"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brary.educause.edu/~/media/files/library/2013/12/erb1310-pdf.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s.org/security-awareness-training/resources/security-awareness-planning-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wkkf.org/resource-directory/resource/2006/01/template-for-strategic-communications-pla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brary.educause.edu/~/media/files/library/2013/12/erb1310-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8D8F47-A391-47FF-A75A-184F976B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17</Pages>
  <Words>2408</Words>
  <Characters>13729</Characters>
  <Application>Microsoft Office Word</Application>
  <DocSecurity>0</DocSecurity>
  <Lines>490</Lines>
  <Paragraphs>201</Paragraphs>
  <ScaleCrop>false</ScaleCrop>
  <HeadingPairs>
    <vt:vector size="2" baseType="variant">
      <vt:variant>
        <vt:lpstr>Title</vt:lpstr>
      </vt:variant>
      <vt:variant>
        <vt:i4>1</vt:i4>
      </vt:variant>
    </vt:vector>
  </HeadingPairs>
  <TitlesOfParts>
    <vt:vector size="1" baseType="lpstr">
      <vt:lpstr>It Doesn’t Take Magic:                                Tricks of the Trade to Create an      Effective Security Awareness Program</vt:lpstr>
    </vt:vector>
  </TitlesOfParts>
  <Company>Princeton University</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Doesn’t Take Magic:                                Tricks of the Trade to Create an      Effective Security Awareness Program</dc:title>
  <dc:creator>Tara E. Schaufler</dc:creator>
  <cp:lastModifiedBy>Alyssa Weiskopf</cp:lastModifiedBy>
  <cp:revision>101</cp:revision>
  <dcterms:created xsi:type="dcterms:W3CDTF">2018-02-15T19:24:00Z</dcterms:created>
  <dcterms:modified xsi:type="dcterms:W3CDTF">2018-04-04T15:14:00Z</dcterms:modified>
</cp:coreProperties>
</file>