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85" w:rsidRPr="006A3B78" w:rsidRDefault="00094D89" w:rsidP="00094D89">
      <w:pPr>
        <w:ind w:firstLine="720"/>
        <w:rPr>
          <w:rFonts w:asciiTheme="minorHAnsi" w:hAnsiTheme="minorHAnsi" w:cstheme="minorHAnsi"/>
        </w:rPr>
      </w:pPr>
      <w:r w:rsidRPr="00731995">
        <w:rPr>
          <w:rFonts w:asciiTheme="minorHAnsi" w:hAnsi="Calibri"/>
          <w:b/>
          <w:bCs/>
          <w:noProof/>
          <w:color w:val="BF8F00" w:themeColor="accent4" w:themeShade="BF"/>
          <w:kern w:val="24"/>
          <w:sz w:val="32"/>
          <w:szCs w:val="28"/>
        </w:rPr>
        <w:drawing>
          <wp:anchor distT="0" distB="0" distL="114300" distR="114300" simplePos="0" relativeHeight="251685888" behindDoc="1" locked="0" layoutInCell="1" allowOverlap="1" wp14:anchorId="18D0C4AF">
            <wp:simplePos x="0" y="0"/>
            <wp:positionH relativeFrom="column">
              <wp:posOffset>0</wp:posOffset>
            </wp:positionH>
            <wp:positionV relativeFrom="paragraph">
              <wp:posOffset>7883</wp:posOffset>
            </wp:positionV>
            <wp:extent cx="1954924" cy="443881"/>
            <wp:effectExtent l="0" t="0" r="7620" b="0"/>
            <wp:wrapTight wrapText="bothSides">
              <wp:wrapPolygon edited="0">
                <wp:start x="0" y="0"/>
                <wp:lineTo x="0" y="20395"/>
                <wp:lineTo x="21474" y="20395"/>
                <wp:lineTo x="2147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24" cy="44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885" w:rsidRPr="00731995">
        <w:rPr>
          <w:rFonts w:asciiTheme="minorHAnsi" w:hAnsiTheme="minorHAnsi" w:cstheme="minorHAnsi"/>
          <w:b/>
          <w:sz w:val="32"/>
        </w:rPr>
        <w:t>The Pegasus Path: Academic Planning Reimagined!</w:t>
      </w:r>
    </w:p>
    <w:p w:rsidR="00B156BF" w:rsidRPr="00731995" w:rsidRDefault="006E50CA" w:rsidP="00094D89">
      <w:pPr>
        <w:ind w:firstLine="720"/>
        <w:rPr>
          <w:rFonts w:asciiTheme="minorHAnsi" w:hAnsiTheme="minorHAnsi" w:cstheme="minorHAnsi"/>
          <w:i/>
          <w:sz w:val="24"/>
        </w:rPr>
      </w:pPr>
      <w:r w:rsidRPr="005237E5">
        <w:rPr>
          <w:rFonts w:asciiTheme="minorHAnsi" w:hAnsiTheme="minorHAnsi" w:cstheme="minorHAnsi"/>
          <w:noProof/>
          <w:color w:val="BF8F00" w:themeColor="accent4" w:themeShade="BF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850EB9" wp14:editId="5C929005">
                <wp:simplePos x="0" y="0"/>
                <wp:positionH relativeFrom="margin">
                  <wp:posOffset>-100330</wp:posOffset>
                </wp:positionH>
                <wp:positionV relativeFrom="paragraph">
                  <wp:posOffset>246570</wp:posOffset>
                </wp:positionV>
                <wp:extent cx="4429125" cy="1449705"/>
                <wp:effectExtent l="0" t="0" r="0" b="0"/>
                <wp:wrapNone/>
                <wp:docPr id="14" name="TextBox 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4497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233EB0" w:rsidRDefault="00233EB0" w:rsidP="00233EB0">
                            <w:bookmarkStart w:id="0" w:name="_Hlk21524141"/>
                            <w:bookmarkStart w:id="1" w:name="_Hlk21524142"/>
                            <w:r w:rsidRPr="00B156B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F8F00" w:themeColor="accent4" w:themeShade="BF"/>
                                <w:sz w:val="28"/>
                              </w:rPr>
                              <w:t>The Pegasus Path</w:t>
                            </w:r>
                            <w:r w:rsidRPr="005237E5">
                              <w:rPr>
                                <w:rFonts w:asciiTheme="minorHAnsi" w:hAnsiTheme="minorHAnsi" w:cstheme="minorHAnsi"/>
                                <w:color w:val="BF8F00" w:themeColor="accent4" w:themeShade="BF"/>
                                <w:sz w:val="28"/>
                              </w:rPr>
                              <w:t xml:space="preserve"> </w:t>
                            </w: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>is a</w:t>
                            </w:r>
                            <w:r w:rsidRPr="00B156BF">
                              <w:rPr>
                                <w:rFonts w:asciiTheme="minorHAnsi" w:hAnsiTheme="minorHAnsi" w:cstheme="minorHAnsi"/>
                              </w:rPr>
                              <w:t xml:space="preserve"> new</w:t>
                            </w: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B156BF">
                              <w:rPr>
                                <w:rFonts w:asciiTheme="minorHAnsi" w:hAnsiTheme="minorHAnsi" w:cstheme="minorHAnsi"/>
                              </w:rPr>
                              <w:t xml:space="preserve"> interactive advising and degree planning tool </w:t>
                            </w:r>
                            <w:r w:rsidR="00A37B4B">
                              <w:rPr>
                                <w:rFonts w:asciiTheme="minorHAnsi" w:hAnsiTheme="minorHAnsi" w:cstheme="minorHAnsi"/>
                              </w:rPr>
                              <w:t>developed with the goal</w:t>
                            </w:r>
                            <w:r w:rsidR="005E65DC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A37B4B">
                              <w:rPr>
                                <w:rFonts w:asciiTheme="minorHAnsi" w:hAnsiTheme="minorHAnsi" w:cstheme="minorHAnsi"/>
                              </w:rPr>
                              <w:t xml:space="preserve"> of </w:t>
                            </w:r>
                            <w:r w:rsidRPr="00B156BF">
                              <w:rPr>
                                <w:rFonts w:asciiTheme="minorHAnsi" w:hAnsiTheme="minorHAnsi" w:cstheme="minorHAnsi"/>
                              </w:rPr>
                              <w:t>help</w:t>
                            </w:r>
                            <w:r w:rsidR="00A37B4B">
                              <w:rPr>
                                <w:rFonts w:asciiTheme="minorHAnsi" w:hAnsiTheme="minorHAnsi" w:cstheme="minorHAnsi"/>
                              </w:rPr>
                              <w:t>ing</w:t>
                            </w:r>
                            <w:r w:rsidRPr="00B156BF">
                              <w:rPr>
                                <w:rFonts w:asciiTheme="minorHAnsi" w:hAnsiTheme="minorHAnsi" w:cstheme="minorHAnsi"/>
                              </w:rPr>
                              <w:t xml:space="preserve"> students </w:t>
                            </w:r>
                            <w:r w:rsidR="00A37B4B">
                              <w:rPr>
                                <w:rFonts w:asciiTheme="minorHAnsi" w:hAnsiTheme="minorHAnsi" w:cstheme="minorHAnsi"/>
                              </w:rPr>
                              <w:t xml:space="preserve">plan a schedule that works for them and </w:t>
                            </w:r>
                            <w:r w:rsidR="005E65DC">
                              <w:rPr>
                                <w:rFonts w:asciiTheme="minorHAnsi" w:hAnsiTheme="minorHAnsi" w:cstheme="minorHAnsi"/>
                              </w:rPr>
                              <w:t xml:space="preserve">focusing students toward graduation in </w:t>
                            </w:r>
                            <w:r w:rsidR="00A37B4B">
                              <w:rPr>
                                <w:rFonts w:asciiTheme="minorHAnsi" w:hAnsiTheme="minorHAnsi" w:cstheme="minorHAnsi"/>
                              </w:rPr>
                              <w:t xml:space="preserve">four years. The Pegasus Path </w:t>
                            </w:r>
                            <w:r w:rsidRPr="00B156BF">
                              <w:rPr>
                                <w:rFonts w:asciiTheme="minorHAnsi" w:hAnsiTheme="minorHAnsi" w:cstheme="minorHAnsi"/>
                              </w:rPr>
                              <w:t xml:space="preserve">integrates with UCF’s myKnight Audit, suggesting courses in the student’s academic plan, </w:t>
                            </w: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>identifying</w:t>
                            </w:r>
                            <w:r w:rsidRPr="00B156BF">
                              <w:rPr>
                                <w:rFonts w:asciiTheme="minorHAnsi" w:hAnsiTheme="minorHAnsi" w:cstheme="minorHAnsi"/>
                              </w:rPr>
                              <w:t xml:space="preserve"> semester-by-semester academic milestones and essential signature academic experiences, and </w:t>
                            </w: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>suggesting</w:t>
                            </w:r>
                            <w:r w:rsidRPr="00B156B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 xml:space="preserve">degree-relevant </w:t>
                            </w:r>
                            <w:r w:rsidRPr="00B156BF">
                              <w:rPr>
                                <w:rFonts w:asciiTheme="minorHAnsi" w:hAnsiTheme="minorHAnsi" w:cstheme="minorHAnsi"/>
                              </w:rPr>
                              <w:t xml:space="preserve">co-curricular opportunities.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50EB9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-7.9pt;margin-top:19.4pt;width:348.75pt;height:1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" filled="f" stroked="f" strokeweight="1.5pt">
                <v:textbox>
                  <w:txbxContent>
                    <w:p w:rsidR="00233EB0" w:rsidRDefault="00233EB0" w:rsidP="00233EB0">
                      <w:bookmarkStart w:id="2" w:name="_Hlk21524141"/>
                      <w:bookmarkStart w:id="3" w:name="_Hlk21524142"/>
                      <w:r w:rsidRPr="00B156BF">
                        <w:rPr>
                          <w:rFonts w:asciiTheme="minorHAnsi" w:hAnsiTheme="minorHAnsi" w:cstheme="minorHAnsi"/>
                          <w:b/>
                          <w:bCs/>
                          <w:color w:val="BF8F00" w:themeColor="accent4" w:themeShade="BF"/>
                          <w:sz w:val="28"/>
                        </w:rPr>
                        <w:t>The Pegasus Path</w:t>
                      </w:r>
                      <w:r w:rsidRPr="005237E5">
                        <w:rPr>
                          <w:rFonts w:asciiTheme="minorHAnsi" w:hAnsiTheme="minorHAnsi" w:cstheme="minorHAnsi"/>
                          <w:color w:val="BF8F00" w:themeColor="accent4" w:themeShade="BF"/>
                          <w:sz w:val="28"/>
                        </w:rPr>
                        <w:t xml:space="preserve"> </w:t>
                      </w:r>
                      <w:r w:rsidRPr="006A3B78">
                        <w:rPr>
                          <w:rFonts w:asciiTheme="minorHAnsi" w:hAnsiTheme="minorHAnsi" w:cstheme="minorHAnsi"/>
                        </w:rPr>
                        <w:t>is a</w:t>
                      </w:r>
                      <w:r w:rsidRPr="00B156BF">
                        <w:rPr>
                          <w:rFonts w:asciiTheme="minorHAnsi" w:hAnsiTheme="minorHAnsi" w:cstheme="minorHAnsi"/>
                        </w:rPr>
                        <w:t xml:space="preserve"> new</w:t>
                      </w:r>
                      <w:r w:rsidRPr="006A3B78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B156BF">
                        <w:rPr>
                          <w:rFonts w:asciiTheme="minorHAnsi" w:hAnsiTheme="minorHAnsi" w:cstheme="minorHAnsi"/>
                        </w:rPr>
                        <w:t xml:space="preserve"> interactive advising and degree planning tool </w:t>
                      </w:r>
                      <w:r w:rsidR="00A37B4B">
                        <w:rPr>
                          <w:rFonts w:asciiTheme="minorHAnsi" w:hAnsiTheme="minorHAnsi" w:cstheme="minorHAnsi"/>
                        </w:rPr>
                        <w:t>developed with the goal</w:t>
                      </w:r>
                      <w:r w:rsidR="005E65DC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A37B4B">
                        <w:rPr>
                          <w:rFonts w:asciiTheme="minorHAnsi" w:hAnsiTheme="minorHAnsi" w:cstheme="minorHAnsi"/>
                        </w:rPr>
                        <w:t xml:space="preserve"> of </w:t>
                      </w:r>
                      <w:r w:rsidRPr="00B156BF">
                        <w:rPr>
                          <w:rFonts w:asciiTheme="minorHAnsi" w:hAnsiTheme="minorHAnsi" w:cstheme="minorHAnsi"/>
                        </w:rPr>
                        <w:t>help</w:t>
                      </w:r>
                      <w:r w:rsidR="00A37B4B">
                        <w:rPr>
                          <w:rFonts w:asciiTheme="minorHAnsi" w:hAnsiTheme="minorHAnsi" w:cstheme="minorHAnsi"/>
                        </w:rPr>
                        <w:t>ing</w:t>
                      </w:r>
                      <w:r w:rsidRPr="00B156BF">
                        <w:rPr>
                          <w:rFonts w:asciiTheme="minorHAnsi" w:hAnsiTheme="minorHAnsi" w:cstheme="minorHAnsi"/>
                        </w:rPr>
                        <w:t xml:space="preserve"> students </w:t>
                      </w:r>
                      <w:r w:rsidR="00A37B4B">
                        <w:rPr>
                          <w:rFonts w:asciiTheme="minorHAnsi" w:hAnsiTheme="minorHAnsi" w:cstheme="minorHAnsi"/>
                        </w:rPr>
                        <w:t xml:space="preserve">plan a schedule that works for them and </w:t>
                      </w:r>
                      <w:r w:rsidR="005E65DC">
                        <w:rPr>
                          <w:rFonts w:asciiTheme="minorHAnsi" w:hAnsiTheme="minorHAnsi" w:cstheme="minorHAnsi"/>
                        </w:rPr>
                        <w:t xml:space="preserve">focusing students toward graduation in </w:t>
                      </w:r>
                      <w:r w:rsidR="00A37B4B">
                        <w:rPr>
                          <w:rFonts w:asciiTheme="minorHAnsi" w:hAnsiTheme="minorHAnsi" w:cstheme="minorHAnsi"/>
                        </w:rPr>
                        <w:t xml:space="preserve">four years. The Pegasus Path </w:t>
                      </w:r>
                      <w:r w:rsidRPr="00B156BF">
                        <w:rPr>
                          <w:rFonts w:asciiTheme="minorHAnsi" w:hAnsiTheme="minorHAnsi" w:cstheme="minorHAnsi"/>
                        </w:rPr>
                        <w:t xml:space="preserve">integrates with UCF’s myKnight Audit, suggesting courses in the student’s academic plan, </w:t>
                      </w:r>
                      <w:r w:rsidRPr="006A3B78">
                        <w:rPr>
                          <w:rFonts w:asciiTheme="minorHAnsi" w:hAnsiTheme="minorHAnsi" w:cstheme="minorHAnsi"/>
                        </w:rPr>
                        <w:t>identifying</w:t>
                      </w:r>
                      <w:r w:rsidRPr="00B156BF">
                        <w:rPr>
                          <w:rFonts w:asciiTheme="minorHAnsi" w:hAnsiTheme="minorHAnsi" w:cstheme="minorHAnsi"/>
                        </w:rPr>
                        <w:t xml:space="preserve"> semester-by-semester academic milestones and essential signature academic experiences, and </w:t>
                      </w:r>
                      <w:r w:rsidRPr="006A3B78">
                        <w:rPr>
                          <w:rFonts w:asciiTheme="minorHAnsi" w:hAnsiTheme="minorHAnsi" w:cstheme="minorHAnsi"/>
                        </w:rPr>
                        <w:t>suggesting</w:t>
                      </w:r>
                      <w:r w:rsidRPr="00B156B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A3B78">
                        <w:rPr>
                          <w:rFonts w:asciiTheme="minorHAnsi" w:hAnsiTheme="minorHAnsi" w:cstheme="minorHAnsi"/>
                        </w:rPr>
                        <w:t xml:space="preserve">degree-relevant </w:t>
                      </w:r>
                      <w:r w:rsidRPr="00B156BF">
                        <w:rPr>
                          <w:rFonts w:asciiTheme="minorHAnsi" w:hAnsiTheme="minorHAnsi" w:cstheme="minorHAnsi"/>
                        </w:rPr>
                        <w:t xml:space="preserve">co-curricular opportunities. 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B156BF" w:rsidRPr="00731995">
        <w:rPr>
          <w:rFonts w:asciiTheme="minorHAnsi" w:hAnsiTheme="minorHAnsi" w:cstheme="minorHAnsi"/>
          <w:i/>
          <w:sz w:val="28"/>
        </w:rPr>
        <w:t>dtl.ucf.edu/</w:t>
      </w:r>
      <w:proofErr w:type="spellStart"/>
      <w:r w:rsidR="00B156BF" w:rsidRPr="00731995">
        <w:rPr>
          <w:rFonts w:asciiTheme="minorHAnsi" w:hAnsiTheme="minorHAnsi" w:cstheme="minorHAnsi"/>
          <w:i/>
          <w:sz w:val="28"/>
        </w:rPr>
        <w:t>pegasuspath</w:t>
      </w:r>
      <w:proofErr w:type="spellEnd"/>
    </w:p>
    <w:p w:rsidR="00B156BF" w:rsidRPr="006A3B78" w:rsidRDefault="00BF5A91" w:rsidP="00720885">
      <w:pPr>
        <w:rPr>
          <w:rFonts w:asciiTheme="minorHAnsi" w:hAnsiTheme="minorHAnsi" w:cstheme="minorHAnsi"/>
        </w:rPr>
      </w:pPr>
      <w:r w:rsidRPr="005237E5">
        <w:rPr>
          <w:rFonts w:asciiTheme="minorHAnsi" w:hAnsiTheme="minorHAnsi" w:cstheme="minorHAnsi"/>
          <w:noProof/>
          <w:color w:val="BF8F00" w:themeColor="accent4" w:themeShade="BF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C6EE1C" wp14:editId="58A97187">
                <wp:simplePos x="0" y="0"/>
                <wp:positionH relativeFrom="margin">
                  <wp:posOffset>4436745</wp:posOffset>
                </wp:positionH>
                <wp:positionV relativeFrom="paragraph">
                  <wp:posOffset>117285</wp:posOffset>
                </wp:positionV>
                <wp:extent cx="2413635" cy="1206500"/>
                <wp:effectExtent l="19050" t="19050" r="24765" b="12700"/>
                <wp:wrapSquare wrapText="bothSides"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8C2213-DA18-48CF-A5CD-E2C9980DDC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1206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571F1" w:rsidRDefault="005571F1" w:rsidP="005571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8"/>
                                <w:szCs w:val="28"/>
                              </w:rPr>
                              <w:t>University of Central Florida</w:t>
                            </w:r>
                          </w:p>
                          <w:p w:rsidR="009B11E0" w:rsidRDefault="009B11E0" w:rsidP="005571F1">
                            <w:pPr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Location: </w:t>
                            </w:r>
                            <w:r w:rsidRPr="009B11E0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Orlando, Florida</w:t>
                            </w:r>
                          </w:p>
                          <w:p w:rsidR="005571F1" w:rsidRPr="00982DC3" w:rsidRDefault="005571F1" w:rsidP="005571F1">
                            <w:pPr>
                              <w:rPr>
                                <w:b/>
                              </w:rPr>
                            </w:pPr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Carnegie Classification: </w:t>
                            </w:r>
                            <w:r w:rsidR="00982DC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Doctoral University: Very High Research Active</w:t>
                            </w:r>
                          </w:p>
                          <w:p w:rsidR="005571F1" w:rsidRDefault="005571F1" w:rsidP="005571F1"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Total Enrollment (FA1</w:t>
                            </w:r>
                            <w:r w:rsidR="006A3B78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):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A3B78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70,035</w:t>
                            </w:r>
                          </w:p>
                          <w:p w:rsidR="005571F1" w:rsidRDefault="005571F1" w:rsidP="005571F1"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Undergraduate Enrollment: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A7CCF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5</w:t>
                            </w:r>
                            <w:r w:rsidR="006A3B78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9,865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EE1C" id="_x0000_s1027" type="#_x0000_t202" style="position:absolute;margin-left:349.35pt;margin-top:9.25pt;width:190.05pt;height: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" filled="f" strokecolor="#bf8f00 [2407]" strokeweight="2.25pt">
                <v:textbox>
                  <w:txbxContent>
                    <w:p w:rsidR="005571F1" w:rsidRDefault="005571F1" w:rsidP="005571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8"/>
                          <w:szCs w:val="28"/>
                        </w:rPr>
                        <w:t>University of Central Florida</w:t>
                      </w:r>
                    </w:p>
                    <w:p w:rsidR="009B11E0" w:rsidRDefault="009B11E0" w:rsidP="005571F1">
                      <w:pPr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Location: </w:t>
                      </w:r>
                      <w:r w:rsidRPr="009B11E0"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Orlando, Florida</w:t>
                      </w:r>
                    </w:p>
                    <w:p w:rsidR="005571F1" w:rsidRPr="00982DC3" w:rsidRDefault="005571F1" w:rsidP="005571F1">
                      <w:pPr>
                        <w:rPr>
                          <w:b/>
                        </w:rPr>
                      </w:pPr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Carnegie Classification: </w:t>
                      </w:r>
                      <w:r w:rsidR="00982DC3"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Doctoral University: Very High Research Active</w:t>
                      </w:r>
                    </w:p>
                    <w:p w:rsidR="005571F1" w:rsidRDefault="005571F1" w:rsidP="005571F1"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Total Enrollment (FA1</w:t>
                      </w:r>
                      <w:r w:rsidR="006A3B78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9</w:t>
                      </w:r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):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6A3B78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70,035</w:t>
                      </w:r>
                    </w:p>
                    <w:p w:rsidR="005571F1" w:rsidRDefault="005571F1" w:rsidP="005571F1"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Undergraduate Enrollment: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A7CCF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5</w:t>
                      </w:r>
                      <w:r w:rsidR="006A3B78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9,865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56BF" w:rsidRPr="00B156BF" w:rsidRDefault="00B156BF" w:rsidP="00B156BF">
      <w:pPr>
        <w:rPr>
          <w:rFonts w:asciiTheme="minorHAnsi" w:hAnsiTheme="minorHAnsi" w:cstheme="minorHAnsi"/>
        </w:rPr>
      </w:pPr>
    </w:p>
    <w:p w:rsidR="00B156BF" w:rsidRPr="006A3B78" w:rsidRDefault="00B156BF" w:rsidP="00720885">
      <w:pPr>
        <w:rPr>
          <w:rFonts w:asciiTheme="minorHAnsi" w:hAnsiTheme="minorHAnsi" w:cstheme="minorHAnsi"/>
        </w:rPr>
      </w:pPr>
    </w:p>
    <w:p w:rsidR="00EA7CCF" w:rsidRDefault="00EA7CCF" w:rsidP="00B156BF">
      <w:pPr>
        <w:rPr>
          <w:rFonts w:asciiTheme="minorHAnsi" w:hAnsiTheme="minorHAnsi" w:cstheme="minorHAnsi"/>
          <w:b/>
          <w:bCs/>
        </w:rPr>
      </w:pPr>
    </w:p>
    <w:p w:rsidR="007F7F0E" w:rsidRDefault="007F7F0E" w:rsidP="00B156BF">
      <w:pPr>
        <w:rPr>
          <w:rFonts w:asciiTheme="minorHAnsi" w:hAnsiTheme="minorHAnsi" w:cstheme="minorHAnsi"/>
          <w:b/>
          <w:bCs/>
        </w:rPr>
      </w:pPr>
    </w:p>
    <w:p w:rsidR="007F7F0E" w:rsidRDefault="007F7F0E" w:rsidP="00B156BF">
      <w:pPr>
        <w:rPr>
          <w:rFonts w:asciiTheme="minorHAnsi" w:hAnsiTheme="minorHAnsi" w:cstheme="minorHAnsi"/>
          <w:b/>
          <w:bCs/>
        </w:rPr>
      </w:pPr>
    </w:p>
    <w:p w:rsidR="007F7F0E" w:rsidRDefault="007F7F0E" w:rsidP="00B156BF">
      <w:pPr>
        <w:rPr>
          <w:rFonts w:asciiTheme="minorHAnsi" w:hAnsiTheme="minorHAnsi" w:cstheme="minorHAnsi"/>
          <w:b/>
          <w:bCs/>
        </w:rPr>
      </w:pPr>
    </w:p>
    <w:p w:rsidR="007F7F0E" w:rsidRDefault="007F7F0E" w:rsidP="00B156BF">
      <w:pPr>
        <w:rPr>
          <w:rFonts w:asciiTheme="minorHAnsi" w:hAnsiTheme="minorHAnsi" w:cstheme="minorHAnsi"/>
          <w:b/>
          <w:bCs/>
        </w:rPr>
      </w:pPr>
    </w:p>
    <w:p w:rsidR="007F7F0E" w:rsidRDefault="00BF5A91" w:rsidP="00B156BF">
      <w:pPr>
        <w:rPr>
          <w:rFonts w:asciiTheme="minorHAnsi" w:hAnsiTheme="minorHAnsi" w:cstheme="minorHAnsi"/>
          <w:b/>
          <w:bCs/>
        </w:rPr>
      </w:pPr>
      <w:r w:rsidRPr="005237E5">
        <w:rPr>
          <w:rFonts w:asciiTheme="minorHAnsi" w:hAnsiTheme="minorHAnsi" w:cstheme="minorHAnsi"/>
          <w:b/>
          <w:bCs/>
          <w:noProof/>
          <w:color w:val="BF8F00" w:themeColor="accent4" w:themeShade="BF"/>
          <w:sz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0204B6D" wp14:editId="11FA5E68">
                <wp:simplePos x="0" y="0"/>
                <wp:positionH relativeFrom="margin">
                  <wp:posOffset>3056255</wp:posOffset>
                </wp:positionH>
                <wp:positionV relativeFrom="margin">
                  <wp:posOffset>1910715</wp:posOffset>
                </wp:positionV>
                <wp:extent cx="3370580" cy="1681480"/>
                <wp:effectExtent l="0" t="0" r="0" b="0"/>
                <wp:wrapTight wrapText="bothSides">
                  <wp:wrapPolygon edited="0">
                    <wp:start x="366" y="0"/>
                    <wp:lineTo x="366" y="21096"/>
                    <wp:lineTo x="21120" y="21096"/>
                    <wp:lineTo x="21120" y="0"/>
                    <wp:lineTo x="366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168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2B6" w:rsidRPr="006A3B78" w:rsidRDefault="00A752B6" w:rsidP="00A752B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7F0E">
                              <w:rPr>
                                <w:rFonts w:asciiTheme="minorHAnsi" w:hAnsiTheme="minorHAnsi" w:cstheme="minorHAnsi"/>
                                <w:b/>
                                <w:color w:val="BF8F00" w:themeColor="accent4" w:themeShade="BF"/>
                                <w:sz w:val="28"/>
                              </w:rPr>
                              <w:t xml:space="preserve">Key </w:t>
                            </w:r>
                            <w:r w:rsidR="009B11E0">
                              <w:rPr>
                                <w:rFonts w:asciiTheme="minorHAnsi" w:hAnsiTheme="minorHAnsi" w:cstheme="minorHAnsi"/>
                                <w:b/>
                                <w:color w:val="BF8F00" w:themeColor="accent4" w:themeShade="BF"/>
                                <w:sz w:val="28"/>
                              </w:rPr>
                              <w:t>E</w:t>
                            </w:r>
                            <w:r w:rsidRPr="007F7F0E">
                              <w:rPr>
                                <w:rFonts w:asciiTheme="minorHAnsi" w:hAnsiTheme="minorHAnsi" w:cstheme="minorHAnsi"/>
                                <w:b/>
                                <w:color w:val="BF8F00" w:themeColor="accent4" w:themeShade="BF"/>
                                <w:sz w:val="28"/>
                              </w:rPr>
                              <w:t>nhancements</w:t>
                            </w:r>
                            <w:r w:rsidRPr="007F7F0E">
                              <w:rPr>
                                <w:rFonts w:asciiTheme="minorHAnsi" w:hAnsiTheme="minorHAnsi" w:cstheme="minorHAnsi"/>
                                <w:color w:val="BF8F00" w:themeColor="accent4" w:themeShade="BF"/>
                                <w:sz w:val="28"/>
                              </w:rPr>
                              <w:t xml:space="preserve"> </w:t>
                            </w: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 xml:space="preserve">of the delivered product: </w:t>
                            </w:r>
                          </w:p>
                          <w:p w:rsidR="00A752B6" w:rsidRPr="006A3B78" w:rsidRDefault="00A752B6" w:rsidP="00A752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>Identification of challenge-course combinations</w:t>
                            </w:r>
                          </w:p>
                          <w:p w:rsidR="00A752B6" w:rsidRPr="006A3B78" w:rsidRDefault="00A752B6" w:rsidP="00A752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>Inclusion of critical alerts</w:t>
                            </w:r>
                          </w:p>
                          <w:p w:rsidR="00A752B6" w:rsidRPr="006A3B78" w:rsidRDefault="00A752B6" w:rsidP="00A752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>Inclusion of co-curricular learning experiences</w:t>
                            </w:r>
                          </w:p>
                          <w:p w:rsidR="00A752B6" w:rsidRDefault="00A752B6" w:rsidP="00A752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3B78">
                              <w:rPr>
                                <w:rFonts w:asciiTheme="minorHAnsi" w:hAnsiTheme="minorHAnsi" w:cstheme="minorHAnsi"/>
                              </w:rPr>
                              <w:t>Developed Off-Track reports</w:t>
                            </w:r>
                          </w:p>
                          <w:p w:rsidR="007F7F0E" w:rsidRPr="00A752B6" w:rsidRDefault="00A752B6" w:rsidP="00A752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237E5">
                              <w:rPr>
                                <w:rFonts w:asciiTheme="minorHAnsi" w:hAnsiTheme="minorHAnsi" w:cstheme="minorHAnsi"/>
                              </w:rPr>
                              <w:t>Developed as</w:t>
                            </w:r>
                            <w:r w:rsidR="008B4262">
                              <w:rPr>
                                <w:rFonts w:asciiTheme="minorHAnsi" w:hAnsiTheme="minorHAnsi" w:cstheme="minorHAnsi"/>
                              </w:rPr>
                              <w:t xml:space="preserve"> a</w:t>
                            </w:r>
                            <w:r w:rsidRPr="005237E5">
                              <w:rPr>
                                <w:rFonts w:asciiTheme="minorHAnsi" w:hAnsiTheme="minorHAnsi" w:cstheme="minorHAnsi"/>
                              </w:rPr>
                              <w:t xml:space="preserve"> mobile-friendly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04B6D" id="Text Box 2" o:spid="_x0000_s1028" type="#_x0000_t202" style="position:absolute;margin-left:240.65pt;margin-top:150.45pt;width:265.4pt;height:132.4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" filled="f" stroked="f">
                <v:textbox style="mso-fit-shape-to-text:t">
                  <w:txbxContent>
                    <w:p w:rsidR="00A752B6" w:rsidRPr="006A3B78" w:rsidRDefault="00A752B6" w:rsidP="00A752B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F7F0E">
                        <w:rPr>
                          <w:rFonts w:asciiTheme="minorHAnsi" w:hAnsiTheme="minorHAnsi" w:cstheme="minorHAnsi"/>
                          <w:b/>
                          <w:color w:val="BF8F00" w:themeColor="accent4" w:themeShade="BF"/>
                          <w:sz w:val="28"/>
                        </w:rPr>
                        <w:t xml:space="preserve">Key </w:t>
                      </w:r>
                      <w:r w:rsidR="009B11E0">
                        <w:rPr>
                          <w:rFonts w:asciiTheme="minorHAnsi" w:hAnsiTheme="minorHAnsi" w:cstheme="minorHAnsi"/>
                          <w:b/>
                          <w:color w:val="BF8F00" w:themeColor="accent4" w:themeShade="BF"/>
                          <w:sz w:val="28"/>
                        </w:rPr>
                        <w:t>E</w:t>
                      </w:r>
                      <w:r w:rsidRPr="007F7F0E">
                        <w:rPr>
                          <w:rFonts w:asciiTheme="minorHAnsi" w:hAnsiTheme="minorHAnsi" w:cstheme="minorHAnsi"/>
                          <w:b/>
                          <w:color w:val="BF8F00" w:themeColor="accent4" w:themeShade="BF"/>
                          <w:sz w:val="28"/>
                        </w:rPr>
                        <w:t>nhancements</w:t>
                      </w:r>
                      <w:r w:rsidRPr="007F7F0E">
                        <w:rPr>
                          <w:rFonts w:asciiTheme="minorHAnsi" w:hAnsiTheme="minorHAnsi" w:cstheme="minorHAnsi"/>
                          <w:color w:val="BF8F00" w:themeColor="accent4" w:themeShade="BF"/>
                          <w:sz w:val="28"/>
                        </w:rPr>
                        <w:t xml:space="preserve"> </w:t>
                      </w:r>
                      <w:r w:rsidRPr="006A3B78">
                        <w:rPr>
                          <w:rFonts w:asciiTheme="minorHAnsi" w:hAnsiTheme="minorHAnsi" w:cstheme="minorHAnsi"/>
                        </w:rPr>
                        <w:t xml:space="preserve">of the delivered product: </w:t>
                      </w:r>
                    </w:p>
                    <w:p w:rsidR="00A752B6" w:rsidRPr="006A3B78" w:rsidRDefault="00A752B6" w:rsidP="00A752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6A3B78">
                        <w:rPr>
                          <w:rFonts w:asciiTheme="minorHAnsi" w:hAnsiTheme="minorHAnsi" w:cstheme="minorHAnsi"/>
                        </w:rPr>
                        <w:t>Identification of challenge-course combinations</w:t>
                      </w:r>
                    </w:p>
                    <w:p w:rsidR="00A752B6" w:rsidRPr="006A3B78" w:rsidRDefault="00A752B6" w:rsidP="00A752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6A3B78">
                        <w:rPr>
                          <w:rFonts w:asciiTheme="minorHAnsi" w:hAnsiTheme="minorHAnsi" w:cstheme="minorHAnsi"/>
                        </w:rPr>
                        <w:t>Inclusion of critical alerts</w:t>
                      </w:r>
                    </w:p>
                    <w:p w:rsidR="00A752B6" w:rsidRPr="006A3B78" w:rsidRDefault="00A752B6" w:rsidP="00A752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6A3B78">
                        <w:rPr>
                          <w:rFonts w:asciiTheme="minorHAnsi" w:hAnsiTheme="minorHAnsi" w:cstheme="minorHAnsi"/>
                        </w:rPr>
                        <w:t>Inclusion of co-curricular learning experiences</w:t>
                      </w:r>
                    </w:p>
                    <w:p w:rsidR="00A752B6" w:rsidRDefault="00A752B6" w:rsidP="00A752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6A3B78">
                        <w:rPr>
                          <w:rFonts w:asciiTheme="minorHAnsi" w:hAnsiTheme="minorHAnsi" w:cstheme="minorHAnsi"/>
                        </w:rPr>
                        <w:t>Developed Off-Track reports</w:t>
                      </w:r>
                    </w:p>
                    <w:p w:rsidR="007F7F0E" w:rsidRPr="00A752B6" w:rsidRDefault="00A752B6" w:rsidP="00A752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5237E5">
                        <w:rPr>
                          <w:rFonts w:asciiTheme="minorHAnsi" w:hAnsiTheme="minorHAnsi" w:cstheme="minorHAnsi"/>
                        </w:rPr>
                        <w:t>Developed as</w:t>
                      </w:r>
                      <w:r w:rsidR="008B4262">
                        <w:rPr>
                          <w:rFonts w:asciiTheme="minorHAnsi" w:hAnsiTheme="minorHAnsi" w:cstheme="minorHAnsi"/>
                        </w:rPr>
                        <w:t xml:space="preserve"> a</w:t>
                      </w:r>
                      <w:r w:rsidRPr="005237E5">
                        <w:rPr>
                          <w:rFonts w:asciiTheme="minorHAnsi" w:hAnsiTheme="minorHAnsi" w:cstheme="minorHAnsi"/>
                        </w:rPr>
                        <w:t xml:space="preserve"> mobile-friendly application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7F7F0E">
        <w:rPr>
          <w:rFonts w:asciiTheme="minorHAnsi" w:hAnsiTheme="minorHAnsi" w:cstheme="minorHAnsi"/>
          <w:b/>
          <w:bCs/>
          <w:noProof/>
          <w:color w:val="BF8F00" w:themeColor="accent4" w:themeShade="BF"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4A6BB97" wp14:editId="7B776EC9">
                <wp:simplePos x="0" y="0"/>
                <wp:positionH relativeFrom="margin">
                  <wp:posOffset>228600</wp:posOffset>
                </wp:positionH>
                <wp:positionV relativeFrom="margin">
                  <wp:posOffset>1929955</wp:posOffset>
                </wp:positionV>
                <wp:extent cx="2609215" cy="1123950"/>
                <wp:effectExtent l="19050" t="19050" r="19685" b="19050"/>
                <wp:wrapTight wrapText="bothSides">
                  <wp:wrapPolygon edited="0">
                    <wp:start x="-158" y="-366"/>
                    <wp:lineTo x="-158" y="21600"/>
                    <wp:lineTo x="21605" y="21600"/>
                    <wp:lineTo x="21605" y="-366"/>
                    <wp:lineTo x="-158" y="-366"/>
                  </wp:wrapPolygon>
                </wp:wrapTight>
                <wp:docPr id="5" name="TextBox 4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752B6" w:rsidRDefault="00A752B6" w:rsidP="00A752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8"/>
                                <w:szCs w:val="28"/>
                              </w:rPr>
                              <w:t xml:space="preserve">UCF Performance Goals: </w:t>
                            </w:r>
                          </w:p>
                          <w:p w:rsidR="00A752B6" w:rsidRDefault="00A752B6" w:rsidP="00A752B6">
                            <w:pPr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Graduation in 4 Years:   </w:t>
                            </w:r>
                          </w:p>
                          <w:p w:rsidR="00A752B6" w:rsidRPr="006A3B78" w:rsidRDefault="00A752B6" w:rsidP="00A752B6">
                            <w:r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FTIC: </w:t>
                            </w:r>
                            <w:r w:rsidRPr="00EA7CCF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60%</w:t>
                            </w:r>
                            <w:r w:rsidR="005E65DC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5E65DC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ab/>
                              <w:t xml:space="preserve"> </w:t>
                            </w:r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Transfer:  </w:t>
                            </w:r>
                            <w:r w:rsidRPr="00EA7CCF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70%</w:t>
                            </w:r>
                          </w:p>
                          <w:p w:rsidR="00A752B6" w:rsidRPr="00EA7CCF" w:rsidRDefault="00A752B6" w:rsidP="00A752B6">
                            <w:pPr>
                              <w:rPr>
                                <w:b/>
                              </w:rPr>
                            </w:pPr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FTIC 1</w:t>
                            </w:r>
                            <w:proofErr w:type="spellStart"/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position w:val="6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Year Retention: </w:t>
                            </w:r>
                            <w:r w:rsidRPr="00EA7CCF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92%</w:t>
                            </w:r>
                          </w:p>
                          <w:p w:rsidR="00A752B6" w:rsidRPr="00EA7CCF" w:rsidRDefault="00A752B6" w:rsidP="00A752B6">
                            <w:pPr>
                              <w:rPr>
                                <w:b/>
                              </w:rPr>
                            </w:pPr>
                            <w:r w:rsidRPr="00EA7CCF">
                              <w:rPr>
                                <w:rFonts w:asciiTheme="minorHAnsi" w:hAnsi="Calibr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Graduation without Excess Hours: </w:t>
                            </w:r>
                            <w:r w:rsidRPr="00EA7CCF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80%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BB97" id="TextBox 42" o:spid="_x0000_s1029" type="#_x0000_t202" style="position:absolute;margin-left:18pt;margin-top:151.95pt;width:205.45pt;height:88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" filled="f" strokecolor="#bf8f00 [2407]" strokeweight="2.25pt">
                <v:textbox>
                  <w:txbxContent>
                    <w:p w:rsidR="00A752B6" w:rsidRDefault="00A752B6" w:rsidP="00A752B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8"/>
                          <w:szCs w:val="28"/>
                        </w:rPr>
                        <w:t xml:space="preserve">UCF Performance Goals: </w:t>
                      </w:r>
                    </w:p>
                    <w:p w:rsidR="00A752B6" w:rsidRDefault="00A752B6" w:rsidP="00A752B6">
                      <w:pPr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Graduation in 4 Years:   </w:t>
                      </w:r>
                    </w:p>
                    <w:p w:rsidR="00A752B6" w:rsidRPr="006A3B78" w:rsidRDefault="00A752B6" w:rsidP="00A752B6">
                      <w:r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 </w:t>
                      </w:r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FTIC: </w:t>
                      </w:r>
                      <w:r w:rsidRPr="00EA7CCF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60%</w:t>
                      </w:r>
                      <w:r w:rsidR="005E65DC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 xml:space="preserve"> </w:t>
                      </w:r>
                      <w:r w:rsidR="005E65DC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ab/>
                        <w:t xml:space="preserve"> </w:t>
                      </w:r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Transfer:  </w:t>
                      </w:r>
                      <w:r w:rsidRPr="00EA7CCF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70%</w:t>
                      </w:r>
                    </w:p>
                    <w:p w:rsidR="00A752B6" w:rsidRPr="00EA7CCF" w:rsidRDefault="00A752B6" w:rsidP="00A752B6">
                      <w:pPr>
                        <w:rPr>
                          <w:b/>
                        </w:rPr>
                      </w:pPr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FTIC 1</w:t>
                      </w:r>
                      <w:proofErr w:type="spellStart"/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position w:val="6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proofErr w:type="spellEnd"/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Year Retention: </w:t>
                      </w:r>
                      <w:r w:rsidRPr="00EA7CCF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92%</w:t>
                      </w:r>
                    </w:p>
                    <w:p w:rsidR="00A752B6" w:rsidRPr="00EA7CCF" w:rsidRDefault="00A752B6" w:rsidP="00A752B6">
                      <w:pPr>
                        <w:rPr>
                          <w:b/>
                        </w:rPr>
                      </w:pPr>
                      <w:r w:rsidRPr="00EA7CCF">
                        <w:rPr>
                          <w:rFonts w:asciiTheme="minorHAnsi" w:hAnsi="Calibr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Graduation without Excess Hours: </w:t>
                      </w:r>
                      <w:r w:rsidRPr="00EA7CCF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80%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7F7F0E" w:rsidRDefault="007F7F0E" w:rsidP="00B156BF">
      <w:pPr>
        <w:rPr>
          <w:rFonts w:asciiTheme="minorHAnsi" w:hAnsiTheme="minorHAnsi" w:cstheme="minorHAnsi"/>
          <w:b/>
          <w:bCs/>
        </w:rPr>
      </w:pPr>
    </w:p>
    <w:p w:rsidR="007F7F0E" w:rsidRDefault="007F7F0E" w:rsidP="00B156BF">
      <w:pPr>
        <w:rPr>
          <w:rFonts w:asciiTheme="minorHAnsi" w:hAnsiTheme="minorHAnsi" w:cstheme="minorHAnsi"/>
          <w:b/>
          <w:bCs/>
        </w:rPr>
      </w:pPr>
    </w:p>
    <w:p w:rsidR="007F7F0E" w:rsidRPr="006A3B78" w:rsidRDefault="007F7F0E" w:rsidP="00B156BF">
      <w:pPr>
        <w:rPr>
          <w:rFonts w:asciiTheme="minorHAnsi" w:hAnsiTheme="minorHAnsi" w:cstheme="minorHAnsi"/>
          <w:b/>
          <w:bCs/>
        </w:rPr>
      </w:pPr>
    </w:p>
    <w:p w:rsidR="007F7F0E" w:rsidRDefault="007F7F0E" w:rsidP="00B156BF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A752B6" w:rsidRDefault="005C791A" w:rsidP="00B156BF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  <w:r w:rsidRPr="005237E5">
        <w:rPr>
          <w:rFonts w:asciiTheme="minorHAnsi" w:hAnsiTheme="minorHAnsi" w:cstheme="minorHAnsi"/>
          <w:b/>
          <w:bCs/>
          <w:noProof/>
          <w:color w:val="BF8F00" w:themeColor="accent4" w:themeShade="BF"/>
          <w:sz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93B3547" wp14:editId="3F77A54E">
                <wp:simplePos x="0" y="0"/>
                <wp:positionH relativeFrom="margin">
                  <wp:posOffset>-98425</wp:posOffset>
                </wp:positionH>
                <wp:positionV relativeFrom="margin">
                  <wp:posOffset>3087180</wp:posOffset>
                </wp:positionV>
                <wp:extent cx="4359275" cy="1681480"/>
                <wp:effectExtent l="0" t="0" r="0" b="0"/>
                <wp:wrapTight wrapText="bothSides">
                  <wp:wrapPolygon edited="0">
                    <wp:start x="283" y="0"/>
                    <wp:lineTo x="283" y="21444"/>
                    <wp:lineTo x="21238" y="21444"/>
                    <wp:lineTo x="21238" y="0"/>
                    <wp:lineTo x="283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68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2B6" w:rsidRPr="00B156BF" w:rsidRDefault="00A752B6" w:rsidP="00A752B6">
                            <w:pPr>
                              <w:rPr>
                                <w:rFonts w:asciiTheme="minorHAnsi" w:hAnsiTheme="minorHAnsi" w:cstheme="minorHAnsi"/>
                                <w:color w:val="BF8F00" w:themeColor="accent4" w:themeShade="BF"/>
                                <w:sz w:val="28"/>
                              </w:rPr>
                            </w:pPr>
                            <w:r w:rsidRPr="00B156B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F8F00" w:themeColor="accent4" w:themeShade="BF"/>
                                <w:sz w:val="28"/>
                              </w:rPr>
                              <w:t>Lessons Learned</w:t>
                            </w:r>
                          </w:p>
                          <w:p w:rsidR="00A752B6" w:rsidRPr="00557CE1" w:rsidRDefault="00A752B6" w:rsidP="00F82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Have a champion</w:t>
                            </w:r>
                          </w:p>
                          <w:p w:rsidR="00A752B6" w:rsidRPr="00DB5662" w:rsidRDefault="00982DC3" w:rsidP="00F82624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An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</w:t>
                            </w:r>
                            <w:r w:rsidR="00A752B6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nterprise-level champion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will set the priority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;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</w:t>
                            </w:r>
                            <w:r w:rsidR="00A752B6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ollege, departmental, and program level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champions will establish </w:t>
                            </w:r>
                            <w:r w:rsidR="00A752B6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buy-in and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serve as your program </w:t>
                            </w:r>
                            <w:r w:rsidR="00A752B6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advocates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  <w:p w:rsidR="00A752B6" w:rsidRPr="00557CE1" w:rsidRDefault="00A752B6" w:rsidP="00F82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Conduct an </w:t>
                            </w: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intentional</w:t>
                            </w: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gap analysis</w:t>
                            </w:r>
                          </w:p>
                          <w:p w:rsidR="00A752B6" w:rsidRPr="00DB5662" w:rsidRDefault="00DB5662" w:rsidP="00F82624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What are your current student records s</w:t>
                            </w:r>
                            <w:bookmarkStart w:id="4" w:name="_GoBack"/>
                            <w:bookmarkEnd w:id="4"/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ystem’s capabilities</w:t>
                            </w:r>
                            <w:r w:rsidR="00D806F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? W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hat load is required by any new tool</w:t>
                            </w:r>
                            <w:r w:rsidR="00D806F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?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D806F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hat additional functionalities are needed</w:t>
                            </w:r>
                            <w:r w:rsidR="00D806F8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?</w:t>
                            </w:r>
                          </w:p>
                          <w:p w:rsidR="00A752B6" w:rsidRPr="00557CE1" w:rsidRDefault="00A752B6" w:rsidP="00F82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Reconcile </w:t>
                            </w: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wishes </w:t>
                            </w: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with </w:t>
                            </w: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reality</w:t>
                            </w:r>
                          </w:p>
                          <w:p w:rsidR="00A752B6" w:rsidRPr="00DB5662" w:rsidRDefault="00A752B6" w:rsidP="00F82624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Establish a “must” of functionalities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, s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elect your vendor and tools carefully</w:t>
                            </w:r>
                            <w:r w:rsidR="00982DC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,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982DC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and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egotiat</w:t>
                            </w:r>
                            <w:r w:rsidR="00982DC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for what’s 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required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among 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enhancements, contracts, and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your 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implementation plan</w:t>
                            </w:r>
                          </w:p>
                          <w:p w:rsidR="00A752B6" w:rsidRPr="00557CE1" w:rsidRDefault="00A752B6" w:rsidP="00F82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Clean up your data (you know you </w:t>
                            </w:r>
                            <w:proofErr w:type="gramStart"/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have to</w:t>
                            </w:r>
                            <w:proofErr w:type="gramEnd"/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)</w:t>
                            </w:r>
                          </w:p>
                          <w:p w:rsidR="00A752B6" w:rsidRPr="00DB5662" w:rsidRDefault="00F82624" w:rsidP="00F8262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If you already have bad or non-functional data in your student records system, this will impact the tool</w:t>
                            </w:r>
                            <w:r w:rsidR="00A37B4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’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s ability to function properly. </w:t>
                            </w:r>
                            <w:r w:rsidR="00A752B6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Ensure data from existing systems that contributes to a new system is coded for use</w:t>
                            </w:r>
                            <w:r w:rsidR="00094D8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.</w:t>
                            </w:r>
                          </w:p>
                          <w:p w:rsidR="00A752B6" w:rsidRPr="00557CE1" w:rsidRDefault="00A752B6" w:rsidP="00F82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Know your implementation date </w:t>
                            </w: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will change</w:t>
                            </w:r>
                          </w:p>
                          <w:p w:rsidR="00A752B6" w:rsidRPr="00DB5662" w:rsidRDefault="00F82624" w:rsidP="00F8262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Set and adjust for a r</w:t>
                            </w:r>
                            <w:r w:rsidR="00A752B6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ealistic go-live date</w:t>
                            </w:r>
                          </w:p>
                          <w:p w:rsidR="00A752B6" w:rsidRPr="00557CE1" w:rsidRDefault="00A752B6" w:rsidP="00F82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Ensure your technology integrates</w:t>
                            </w:r>
                          </w:p>
                          <w:p w:rsidR="00A752B6" w:rsidRPr="00DB5662" w:rsidRDefault="00A752B6" w:rsidP="00F8262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Ensure 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you 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test and validat</w:t>
                            </w:r>
                            <w:r w:rsidR="00F82624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 your data against the technology</w:t>
                            </w:r>
                          </w:p>
                          <w:p w:rsidR="00A752B6" w:rsidRPr="00557CE1" w:rsidRDefault="00A752B6" w:rsidP="00F82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Communicate, communicate, communicate</w:t>
                            </w:r>
                          </w:p>
                          <w:p w:rsidR="00A752B6" w:rsidRPr="00DB5662" w:rsidRDefault="00F82624" w:rsidP="00F8262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Use e</w:t>
                            </w:r>
                            <w:r w:rsidR="00A752B6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nd-user focus groups with students and advisors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to ensure usability and functionality</w:t>
                            </w:r>
                          </w:p>
                          <w:p w:rsidR="00A752B6" w:rsidRPr="00557CE1" w:rsidRDefault="00A752B6" w:rsidP="00F826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7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Create a buzz</w:t>
                            </w:r>
                          </w:p>
                          <w:p w:rsidR="00A752B6" w:rsidRPr="00DB5662" w:rsidRDefault="00F82624" w:rsidP="00F8262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Use a m</w:t>
                            </w:r>
                            <w:r w:rsidR="00A752B6"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arketing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and communication strategy to promote and point users to your tool</w:t>
                            </w:r>
                            <w:r w:rsidR="00982DC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; s</w:t>
                            </w:r>
                            <w:r w:rsidRPr="00DB566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hare usage statistic</w:t>
                            </w:r>
                            <w:r w:rsidR="00982DC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B3547" id="_x0000_s1030" type="#_x0000_t202" style="position:absolute;margin-left:-7.75pt;margin-top:243.1pt;width:343.25pt;height:132.4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" filled="f" stroked="f">
                <v:textbox style="mso-fit-shape-to-text:t">
                  <w:txbxContent>
                    <w:p w:rsidR="00A752B6" w:rsidRPr="00B156BF" w:rsidRDefault="00A752B6" w:rsidP="00A752B6">
                      <w:pPr>
                        <w:rPr>
                          <w:rFonts w:asciiTheme="minorHAnsi" w:hAnsiTheme="minorHAnsi" w:cstheme="minorHAnsi"/>
                          <w:color w:val="BF8F00" w:themeColor="accent4" w:themeShade="BF"/>
                          <w:sz w:val="28"/>
                        </w:rPr>
                      </w:pPr>
                      <w:r w:rsidRPr="00B156BF">
                        <w:rPr>
                          <w:rFonts w:asciiTheme="minorHAnsi" w:hAnsiTheme="minorHAnsi" w:cstheme="minorHAnsi"/>
                          <w:b/>
                          <w:bCs/>
                          <w:color w:val="BF8F00" w:themeColor="accent4" w:themeShade="BF"/>
                          <w:sz w:val="28"/>
                        </w:rPr>
                        <w:t>Lessons Learned</w:t>
                      </w:r>
                    </w:p>
                    <w:p w:rsidR="00A752B6" w:rsidRPr="00557CE1" w:rsidRDefault="00A752B6" w:rsidP="00F82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>Have a champion</w:t>
                      </w:r>
                    </w:p>
                    <w:p w:rsidR="00A752B6" w:rsidRPr="00DB5662" w:rsidRDefault="00982DC3" w:rsidP="00F82624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An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>e</w:t>
                      </w:r>
                      <w:r w:rsidR="00A752B6" w:rsidRPr="00DB5662">
                        <w:rPr>
                          <w:rFonts w:asciiTheme="minorHAnsi" w:hAnsiTheme="minorHAnsi" w:cstheme="minorHAnsi"/>
                          <w:sz w:val="20"/>
                        </w:rPr>
                        <w:t>nterprise-level champion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 will set the priority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;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>c</w:t>
                      </w:r>
                      <w:r w:rsidR="00A752B6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ollege, departmental, and program level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champions will establish </w:t>
                      </w:r>
                      <w:r w:rsidR="00A752B6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buy-in and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serve as your program </w:t>
                      </w:r>
                      <w:r w:rsidR="00A752B6" w:rsidRPr="00DB5662">
                        <w:rPr>
                          <w:rFonts w:asciiTheme="minorHAnsi" w:hAnsiTheme="minorHAnsi" w:cstheme="minorHAnsi"/>
                          <w:sz w:val="20"/>
                        </w:rPr>
                        <w:t>advocates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  <w:p w:rsidR="00A752B6" w:rsidRPr="00557CE1" w:rsidRDefault="00A752B6" w:rsidP="00F82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Conduct an </w:t>
                      </w: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intentional</w:t>
                      </w: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gap analysis</w:t>
                      </w:r>
                    </w:p>
                    <w:p w:rsidR="00A752B6" w:rsidRPr="00DB5662" w:rsidRDefault="00DB5662" w:rsidP="00F82624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What are your current student records s</w:t>
                      </w:r>
                      <w:bookmarkStart w:id="5" w:name="_GoBack"/>
                      <w:bookmarkEnd w:id="5"/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ystem’s capabilities</w:t>
                      </w:r>
                      <w:r w:rsidR="00D806F8">
                        <w:rPr>
                          <w:rFonts w:asciiTheme="minorHAnsi" w:hAnsiTheme="minorHAnsi" w:cstheme="minorHAnsi"/>
                          <w:sz w:val="20"/>
                        </w:rPr>
                        <w:t>? W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hat load is required by any new tool</w:t>
                      </w:r>
                      <w:r w:rsidR="00D806F8">
                        <w:rPr>
                          <w:rFonts w:asciiTheme="minorHAnsi" w:hAnsiTheme="minorHAnsi" w:cstheme="minorHAnsi"/>
                          <w:sz w:val="20"/>
                        </w:rPr>
                        <w:t>?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D806F8">
                        <w:rPr>
                          <w:rFonts w:asciiTheme="minorHAnsi" w:hAnsiTheme="minorHAnsi" w:cstheme="minorHAnsi"/>
                          <w:sz w:val="20"/>
                        </w:rPr>
                        <w:t>W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hat additional functionalities are needed</w:t>
                      </w:r>
                      <w:r w:rsidR="00D806F8">
                        <w:rPr>
                          <w:rFonts w:asciiTheme="minorHAnsi" w:hAnsiTheme="minorHAnsi" w:cstheme="minorHAnsi"/>
                          <w:sz w:val="20"/>
                        </w:rPr>
                        <w:t>?</w:t>
                      </w:r>
                    </w:p>
                    <w:p w:rsidR="00A752B6" w:rsidRPr="00557CE1" w:rsidRDefault="00A752B6" w:rsidP="00F82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Reconcile </w:t>
                      </w: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 xml:space="preserve">wishes </w:t>
                      </w: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with </w:t>
                      </w: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reality</w:t>
                      </w:r>
                    </w:p>
                    <w:p w:rsidR="00A752B6" w:rsidRPr="00DB5662" w:rsidRDefault="00A752B6" w:rsidP="00F82624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Establish a “must” of functionalities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>, s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elect your vendor and tools carefully</w:t>
                      </w:r>
                      <w:r w:rsidR="00982DC3">
                        <w:rPr>
                          <w:rFonts w:asciiTheme="minorHAnsi" w:hAnsiTheme="minorHAnsi" w:cstheme="minorHAnsi"/>
                          <w:sz w:val="20"/>
                        </w:rPr>
                        <w:t>,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982DC3">
                        <w:rPr>
                          <w:rFonts w:asciiTheme="minorHAnsi" w:hAnsiTheme="minorHAnsi" w:cstheme="minorHAnsi"/>
                          <w:sz w:val="20"/>
                        </w:rPr>
                        <w:t xml:space="preserve">and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>n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egotiat</w:t>
                      </w:r>
                      <w:r w:rsidR="00982DC3">
                        <w:rPr>
                          <w:rFonts w:asciiTheme="minorHAnsi" w:hAnsiTheme="minorHAnsi" w:cstheme="minorHAnsi"/>
                          <w:sz w:val="20"/>
                        </w:rPr>
                        <w:t xml:space="preserve">e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for what’s 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required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among 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enhancements, contracts, and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your 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implementation plan</w:t>
                      </w:r>
                    </w:p>
                    <w:p w:rsidR="00A752B6" w:rsidRPr="00557CE1" w:rsidRDefault="00A752B6" w:rsidP="00F82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Clean up your data (you know you </w:t>
                      </w:r>
                      <w:proofErr w:type="gramStart"/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>have to</w:t>
                      </w:r>
                      <w:proofErr w:type="gramEnd"/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>)</w:t>
                      </w:r>
                    </w:p>
                    <w:p w:rsidR="00A752B6" w:rsidRPr="00DB5662" w:rsidRDefault="00F82624" w:rsidP="00F8262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If you already have bad or non-functional data in your student records system, this will impact the tool</w:t>
                      </w:r>
                      <w:r w:rsidR="00A37B4B">
                        <w:rPr>
                          <w:rFonts w:asciiTheme="minorHAnsi" w:hAnsiTheme="minorHAnsi" w:cstheme="minorHAnsi"/>
                          <w:sz w:val="20"/>
                        </w:rPr>
                        <w:t>’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s ability to function properly. </w:t>
                      </w:r>
                      <w:r w:rsidR="00A752B6" w:rsidRPr="00DB5662">
                        <w:rPr>
                          <w:rFonts w:asciiTheme="minorHAnsi" w:hAnsiTheme="minorHAnsi" w:cstheme="minorHAnsi"/>
                          <w:sz w:val="20"/>
                        </w:rPr>
                        <w:t>Ensure data from existing systems that contributes to a new system is coded for use</w:t>
                      </w:r>
                      <w:r w:rsidR="00094D89">
                        <w:rPr>
                          <w:rFonts w:asciiTheme="minorHAnsi" w:hAnsiTheme="minorHAnsi" w:cstheme="minorHAnsi"/>
                          <w:sz w:val="20"/>
                        </w:rPr>
                        <w:t>.</w:t>
                      </w:r>
                    </w:p>
                    <w:p w:rsidR="00A752B6" w:rsidRPr="00557CE1" w:rsidRDefault="00A752B6" w:rsidP="00F82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Know your implementation date </w:t>
                      </w: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will change</w:t>
                      </w:r>
                    </w:p>
                    <w:p w:rsidR="00A752B6" w:rsidRPr="00DB5662" w:rsidRDefault="00F82624" w:rsidP="00F8262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Set and adjust for a r</w:t>
                      </w:r>
                      <w:r w:rsidR="00A752B6" w:rsidRPr="00DB5662">
                        <w:rPr>
                          <w:rFonts w:asciiTheme="minorHAnsi" w:hAnsiTheme="minorHAnsi" w:cstheme="minorHAnsi"/>
                          <w:sz w:val="20"/>
                        </w:rPr>
                        <w:t>ealistic go-live date</w:t>
                      </w:r>
                    </w:p>
                    <w:p w:rsidR="00A752B6" w:rsidRPr="00557CE1" w:rsidRDefault="00A752B6" w:rsidP="00F82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>Ensure your technology integrates</w:t>
                      </w:r>
                    </w:p>
                    <w:p w:rsidR="00A752B6" w:rsidRPr="00DB5662" w:rsidRDefault="00A752B6" w:rsidP="00F8262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Ensure 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you 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test and validat</w:t>
                      </w:r>
                      <w:r w:rsidR="00F82624" w:rsidRPr="00DB5662">
                        <w:rPr>
                          <w:rFonts w:asciiTheme="minorHAnsi" w:hAnsiTheme="minorHAnsi" w:cstheme="minorHAnsi"/>
                          <w:sz w:val="20"/>
                        </w:rPr>
                        <w:t>e your data against the technology</w:t>
                      </w:r>
                    </w:p>
                    <w:p w:rsidR="00A752B6" w:rsidRPr="00557CE1" w:rsidRDefault="00A752B6" w:rsidP="00F82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>Communicate, communicate, communicate</w:t>
                      </w:r>
                    </w:p>
                    <w:p w:rsidR="00A752B6" w:rsidRPr="00DB5662" w:rsidRDefault="00F82624" w:rsidP="00F8262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Use e</w:t>
                      </w:r>
                      <w:r w:rsidR="00A752B6" w:rsidRPr="00DB5662">
                        <w:rPr>
                          <w:rFonts w:asciiTheme="minorHAnsi" w:hAnsiTheme="minorHAnsi" w:cstheme="minorHAnsi"/>
                          <w:sz w:val="20"/>
                        </w:rPr>
                        <w:t>nd-user focus groups with students and advisors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 to ensure usability and functionality</w:t>
                      </w:r>
                    </w:p>
                    <w:p w:rsidR="00A752B6" w:rsidRPr="00557CE1" w:rsidRDefault="00A752B6" w:rsidP="00F826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7CE1">
                        <w:rPr>
                          <w:rFonts w:asciiTheme="minorHAnsi" w:hAnsiTheme="minorHAnsi" w:cstheme="minorHAnsi"/>
                          <w:b/>
                          <w:bCs/>
                        </w:rPr>
                        <w:t>Create a buzz</w:t>
                      </w:r>
                    </w:p>
                    <w:p w:rsidR="00A752B6" w:rsidRPr="00DB5662" w:rsidRDefault="00F82624" w:rsidP="00F8262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Use a m</w:t>
                      </w:r>
                      <w:r w:rsidR="00A752B6" w:rsidRPr="00DB5662">
                        <w:rPr>
                          <w:rFonts w:asciiTheme="minorHAnsi" w:hAnsiTheme="minorHAnsi" w:cstheme="minorHAnsi"/>
                          <w:sz w:val="20"/>
                        </w:rPr>
                        <w:t>arketing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 xml:space="preserve"> and communication strategy to promote and point users to your tool</w:t>
                      </w:r>
                      <w:r w:rsidR="00982DC3">
                        <w:rPr>
                          <w:rFonts w:asciiTheme="minorHAnsi" w:hAnsiTheme="minorHAnsi" w:cstheme="minorHAnsi"/>
                          <w:sz w:val="20"/>
                        </w:rPr>
                        <w:t>; s</w:t>
                      </w:r>
                      <w:r w:rsidRPr="00DB5662">
                        <w:rPr>
                          <w:rFonts w:asciiTheme="minorHAnsi" w:hAnsiTheme="minorHAnsi" w:cstheme="minorHAnsi"/>
                          <w:sz w:val="20"/>
                        </w:rPr>
                        <w:t>hare usage statistic</w:t>
                      </w:r>
                      <w:r w:rsidR="00982DC3">
                        <w:rPr>
                          <w:rFonts w:asciiTheme="minorHAnsi" w:hAnsiTheme="minorHAnsi" w:cstheme="minorHAnsi"/>
                          <w:sz w:val="20"/>
                        </w:rPr>
                        <w:t>s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A752B6" w:rsidRDefault="006E50CA" w:rsidP="00B156BF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  <w:r>
        <w:rPr>
          <w:rFonts w:asciiTheme="minorHAnsi" w:hAnsiTheme="minorHAnsi" w:cstheme="minorHAnsi"/>
          <w:b/>
          <w:bCs/>
          <w:noProof/>
          <w:color w:val="BF8F00" w:themeColor="accent4" w:themeShade="BF"/>
          <w:sz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4EB98B" wp14:editId="2630D9AC">
                <wp:simplePos x="0" y="0"/>
                <wp:positionH relativeFrom="margin">
                  <wp:posOffset>4303395</wp:posOffset>
                </wp:positionH>
                <wp:positionV relativeFrom="paragraph">
                  <wp:posOffset>189420</wp:posOffset>
                </wp:positionV>
                <wp:extent cx="2724150" cy="1122045"/>
                <wp:effectExtent l="0" t="19050" r="0" b="19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122045"/>
                          <a:chOff x="0" y="7315"/>
                          <a:chExt cx="2724150" cy="1041476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56"/>
                            <a:ext cx="2724150" cy="101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EA1" w:rsidRDefault="00910EA1" w:rsidP="00233EB0">
                              <w:pPr>
                                <w:jc w:val="center"/>
                                <w:rPr>
                                  <w:rFonts w:ascii="Corbel" w:hAnsi="Corbel" w:cs="Tahoma"/>
                                  <w:color w:val="000000"/>
                                  <w:sz w:val="16"/>
                                </w:rPr>
                              </w:pPr>
                              <w:r w:rsidRPr="00233EB0">
                                <w:rPr>
                                  <w:rFonts w:ascii="Corbel" w:hAnsi="Corbel" w:cs="Tahoma"/>
                                  <w:color w:val="000000"/>
                                  <w:sz w:val="16"/>
                                </w:rPr>
                                <w:t>“I think this is a great idea.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/>
                                  <w:sz w:val="16"/>
                                </w:rPr>
                                <w:br/>
                                <w:t>This made me realize I had more classes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/>
                                  <w:sz w:val="16"/>
                                </w:rPr>
                                <w:br/>
                                <w:t>and credits to go through than I originally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/>
                                  <w:sz w:val="16"/>
                                </w:rPr>
                                <w:br/>
                                <w:t>thought. I also liked that it shows me experience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/>
                                  <w:sz w:val="16"/>
                                </w:rPr>
                                <w:br/>
                                <w:t xml:space="preserve">I should be considering outside the classroom. 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/>
                                  <w:sz w:val="16"/>
                                </w:rPr>
                                <w:br/>
                                <w:t>This tool has great potential.”</w:t>
                              </w:r>
                            </w:p>
                            <w:p w:rsidR="00982DC3" w:rsidRPr="00233EB0" w:rsidRDefault="00982DC3" w:rsidP="00233EB0">
                              <w:pPr>
                                <w:jc w:val="center"/>
                                <w:rPr>
                                  <w:rFonts w:ascii="Corbel" w:hAnsi="Corbel" w:cs="Tahoma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Corbel" w:hAnsi="Corbel" w:cs="Tahoma"/>
                                  <w:color w:val="000000"/>
                                  <w:sz w:val="16"/>
                                </w:rPr>
                                <w:t>-UCF Student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peech Bubble: Oval 11"/>
                        <wps:cNvSpPr/>
                        <wps:spPr>
                          <a:xfrm>
                            <a:off x="158040" y="7315"/>
                            <a:ext cx="2380335" cy="931545"/>
                          </a:xfrm>
                          <a:prstGeom prst="wedgeEllipseCallout">
                            <a:avLst>
                              <a:gd name="adj1" fmla="val -52343"/>
                              <a:gd name="adj2" fmla="val 40265"/>
                            </a:avLst>
                          </a:prstGeom>
                          <a:noFill/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0EA1" w:rsidRPr="00557CE1" w:rsidRDefault="00910EA1" w:rsidP="00910EA1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EB98B" id="Group 4" o:spid="_x0000_s1031" style="position:absolute;margin-left:338.85pt;margin-top:14.9pt;width:214.5pt;height:88.35pt;z-index:251680768;mso-position-horizontal-relative:margin;mso-width-relative:margin;mso-height-relative:margin" coordorigin=",73" coordsize="27241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">
                <v:shape id="Text Box 10" o:spid="_x0000_s1032" type="#_x0000_t202" style="position:absolute;top:321;width:27241;height:10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10EA1" w:rsidRDefault="00910EA1" w:rsidP="00233EB0">
                        <w:pPr>
                          <w:jc w:val="center"/>
                          <w:rPr>
                            <w:rFonts w:ascii="Corbel" w:hAnsi="Corbel" w:cs="Tahoma"/>
                            <w:color w:val="000000"/>
                            <w:sz w:val="16"/>
                          </w:rPr>
                        </w:pPr>
                        <w:r w:rsidRPr="00233EB0">
                          <w:rPr>
                            <w:rFonts w:ascii="Corbel" w:hAnsi="Corbel" w:cs="Tahoma"/>
                            <w:color w:val="000000"/>
                            <w:sz w:val="16"/>
                          </w:rPr>
                          <w:t>“I think this is a great idea.</w:t>
                        </w:r>
                        <w:r w:rsidRPr="00233EB0">
                          <w:rPr>
                            <w:rFonts w:ascii="Corbel" w:hAnsi="Corbel" w:cs="Tahoma"/>
                            <w:color w:val="000000"/>
                            <w:sz w:val="16"/>
                          </w:rPr>
                          <w:br/>
                          <w:t>This made me realize I had more classes</w:t>
                        </w:r>
                        <w:r w:rsidRPr="00233EB0">
                          <w:rPr>
                            <w:rFonts w:ascii="Corbel" w:hAnsi="Corbel" w:cs="Tahoma"/>
                            <w:color w:val="000000"/>
                            <w:sz w:val="16"/>
                          </w:rPr>
                          <w:br/>
                          <w:t>and credits to go through than I originally</w:t>
                        </w:r>
                        <w:r w:rsidRPr="00233EB0">
                          <w:rPr>
                            <w:rFonts w:ascii="Corbel" w:hAnsi="Corbel" w:cs="Tahoma"/>
                            <w:color w:val="000000"/>
                            <w:sz w:val="16"/>
                          </w:rPr>
                          <w:br/>
                          <w:t>thought. I also liked that it shows me experience</w:t>
                        </w:r>
                        <w:r w:rsidRPr="00233EB0">
                          <w:rPr>
                            <w:rFonts w:ascii="Corbel" w:hAnsi="Corbel" w:cs="Tahoma"/>
                            <w:color w:val="000000"/>
                            <w:sz w:val="16"/>
                          </w:rPr>
                          <w:br/>
                          <w:t xml:space="preserve">I should be considering outside the classroom. </w:t>
                        </w:r>
                        <w:r w:rsidRPr="00233EB0">
                          <w:rPr>
                            <w:rFonts w:ascii="Corbel" w:hAnsi="Corbel" w:cs="Tahoma"/>
                            <w:color w:val="000000"/>
                            <w:sz w:val="16"/>
                          </w:rPr>
                          <w:br/>
                          <w:t>This tool has great potential.”</w:t>
                        </w:r>
                      </w:p>
                      <w:p w:rsidR="00982DC3" w:rsidRPr="00233EB0" w:rsidRDefault="00982DC3" w:rsidP="00233EB0">
                        <w:pPr>
                          <w:jc w:val="center"/>
                          <w:rPr>
                            <w:rFonts w:ascii="Corbel" w:hAnsi="Corbel" w:cs="Tahoma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Corbel" w:hAnsi="Corbel" w:cs="Tahoma"/>
                            <w:color w:val="000000"/>
                            <w:sz w:val="16"/>
                          </w:rPr>
                          <w:t>-UCF Student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eech Bubble: Oval 11" o:spid="_x0000_s1033" type="#_x0000_t63" style="position:absolute;left:1580;top:73;width:23803;height:9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" adj="-506,19497" filled="f" strokecolor="#bf8f00 [2407]" strokeweight="1pt">
                  <v:textbox inset="0,0,0,0">
                    <w:txbxContent>
                      <w:p w:rsidR="00910EA1" w:rsidRPr="00557CE1" w:rsidRDefault="00910EA1" w:rsidP="00910EA1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752B6" w:rsidRDefault="00A752B6" w:rsidP="00B156BF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A752B6" w:rsidRDefault="00A752B6" w:rsidP="00B156BF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A752B6" w:rsidRDefault="00A752B6" w:rsidP="00B156BF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5237E5" w:rsidRDefault="005237E5" w:rsidP="005237E5">
      <w:pPr>
        <w:rPr>
          <w:rFonts w:asciiTheme="minorHAnsi" w:hAnsiTheme="minorHAnsi" w:cstheme="minorHAnsi"/>
        </w:rPr>
      </w:pPr>
    </w:p>
    <w:p w:rsidR="005237E5" w:rsidRDefault="005237E5" w:rsidP="005237E5">
      <w:pPr>
        <w:rPr>
          <w:rFonts w:asciiTheme="minorHAnsi" w:hAnsiTheme="minorHAnsi" w:cstheme="minorHAnsi"/>
        </w:rPr>
      </w:pPr>
    </w:p>
    <w:p w:rsidR="005237E5" w:rsidRDefault="005237E5" w:rsidP="005237E5">
      <w:pPr>
        <w:rPr>
          <w:rFonts w:asciiTheme="minorHAnsi" w:hAnsiTheme="minorHAnsi" w:cstheme="minorHAnsi"/>
        </w:rPr>
      </w:pPr>
    </w:p>
    <w:p w:rsidR="007F7F0E" w:rsidRDefault="006E50CA" w:rsidP="005237E5">
      <w:pPr>
        <w:rPr>
          <w:rFonts w:asciiTheme="minorHAnsi" w:hAnsiTheme="minorHAnsi" w:cstheme="minorHAnsi"/>
          <w:b/>
          <w:color w:val="BF8F00" w:themeColor="accent4" w:themeShade="BF"/>
          <w:sz w:val="28"/>
        </w:rPr>
      </w:pPr>
      <w:r w:rsidRPr="006A3B78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76672" behindDoc="0" locked="0" layoutInCell="1" allowOverlap="1" wp14:anchorId="4ABA9B7C" wp14:editId="73EBB80A">
            <wp:simplePos x="0" y="0"/>
            <wp:positionH relativeFrom="margin">
              <wp:posOffset>4179570</wp:posOffset>
            </wp:positionH>
            <wp:positionV relativeFrom="paragraph">
              <wp:posOffset>59500</wp:posOffset>
            </wp:positionV>
            <wp:extent cx="2903220" cy="16014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F0E" w:rsidRDefault="007F7F0E" w:rsidP="005237E5">
      <w:pPr>
        <w:rPr>
          <w:rFonts w:asciiTheme="minorHAnsi" w:hAnsiTheme="minorHAnsi" w:cstheme="minorHAnsi"/>
          <w:b/>
          <w:color w:val="BF8F00" w:themeColor="accent4" w:themeShade="BF"/>
          <w:sz w:val="28"/>
        </w:rPr>
      </w:pPr>
    </w:p>
    <w:p w:rsidR="007F7F0E" w:rsidRDefault="007F7F0E" w:rsidP="005237E5">
      <w:pPr>
        <w:rPr>
          <w:rFonts w:asciiTheme="minorHAnsi" w:hAnsiTheme="minorHAnsi" w:cstheme="minorHAnsi"/>
          <w:b/>
          <w:color w:val="BF8F00" w:themeColor="accent4" w:themeShade="BF"/>
          <w:sz w:val="28"/>
        </w:rPr>
      </w:pPr>
    </w:p>
    <w:p w:rsidR="007F7F0E" w:rsidRDefault="00BF5A91" w:rsidP="005237E5">
      <w:pPr>
        <w:rPr>
          <w:rFonts w:asciiTheme="minorHAnsi" w:hAnsiTheme="minorHAnsi" w:cstheme="minorHAnsi"/>
          <w:b/>
          <w:color w:val="BF8F00" w:themeColor="accent4" w:themeShade="BF"/>
          <w:sz w:val="28"/>
        </w:rPr>
      </w:pPr>
      <w:r w:rsidRPr="0031774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3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2881630</wp:posOffset>
                </wp:positionV>
                <wp:extent cx="1757045" cy="156718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56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749" w:rsidRP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*</w:t>
                            </w:r>
                            <w:r w:rsidR="0043609A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8-month h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its include</w:t>
                            </w:r>
                            <w:r w:rsidR="0043609A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:</w:t>
                            </w:r>
                          </w:p>
                          <w:p w:rsidR="00317749" w:rsidRP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74,333 open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ed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PP</w:t>
                            </w:r>
                          </w:p>
                          <w:p w:rsidR="00317749" w:rsidRP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74,457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actions 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within PP</w:t>
                            </w:r>
                          </w:p>
                          <w:p w:rsidR="00317749" w:rsidRP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71,036 updates to PP</w:t>
                            </w:r>
                          </w:p>
                          <w:p w:rsidR="00317749" w:rsidRP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24,605 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audit with courses</w:t>
                            </w:r>
                          </w:p>
                          <w:p w:rsidR="00317749" w:rsidRP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17,455 select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ed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course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11,835 change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</w:t>
                            </w:r>
                            <w:r w:rsidRPr="0031774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preferences</w:t>
                            </w:r>
                          </w:p>
                          <w:p w:rsidR="00317749" w:rsidRP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6,251 arranged plans</w:t>
                            </w:r>
                          </w:p>
                          <w:p w:rsidR="00317749" w:rsidRPr="00317749" w:rsidRDefault="00317749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4,591 removed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02.2pt;margin-top:226.9pt;width:138.35pt;height:123.4pt;z-index: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" filled="f" stroked="f">
                <v:textbox>
                  <w:txbxContent>
                    <w:p w:rsidR="00317749" w:rsidRP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*</w:t>
                      </w:r>
                      <w:r w:rsidR="0043609A">
                        <w:rPr>
                          <w:rFonts w:asciiTheme="minorHAnsi" w:hAnsiTheme="minorHAnsi" w:cstheme="minorHAnsi"/>
                          <w:sz w:val="20"/>
                        </w:rPr>
                        <w:t>8-month h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its include</w:t>
                      </w:r>
                      <w:r w:rsidR="0043609A">
                        <w:rPr>
                          <w:rFonts w:asciiTheme="minorHAnsi" w:hAnsiTheme="minorHAnsi" w:cstheme="minorHAnsi"/>
                          <w:sz w:val="20"/>
                        </w:rPr>
                        <w:t>d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:</w:t>
                      </w:r>
                    </w:p>
                    <w:p w:rsidR="00317749" w:rsidRP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74,333 open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ed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 xml:space="preserve"> PP</w:t>
                      </w:r>
                    </w:p>
                    <w:p w:rsidR="00317749" w:rsidRP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 xml:space="preserve">74,457 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actions 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within PP</w:t>
                      </w:r>
                    </w:p>
                    <w:p w:rsidR="00317749" w:rsidRP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71,036 updates to PP</w:t>
                      </w:r>
                    </w:p>
                    <w:p w:rsidR="00317749" w:rsidRP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24,605 r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a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n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audit with courses</w:t>
                      </w:r>
                    </w:p>
                    <w:p w:rsidR="00317749" w:rsidRP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17,455 select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ed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 xml:space="preserve"> course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</w:p>
                    <w:p w:rsid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>11,835 change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d</w:t>
                      </w:r>
                      <w:r w:rsidRPr="00317749">
                        <w:rPr>
                          <w:rFonts w:asciiTheme="minorHAnsi" w:hAnsiTheme="minorHAnsi" w:cstheme="minorHAnsi"/>
                          <w:sz w:val="20"/>
                        </w:rPr>
                        <w:t xml:space="preserve"> preferences</w:t>
                      </w:r>
                    </w:p>
                    <w:p w:rsidR="00317749" w:rsidRP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6,251 arranged plans</w:t>
                      </w:r>
                    </w:p>
                    <w:p w:rsidR="00317749" w:rsidRPr="00317749" w:rsidRDefault="00317749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4,591 removed courses</w:t>
                      </w:r>
                    </w:p>
                  </w:txbxContent>
                </v:textbox>
              </v:shape>
            </w:pict>
          </mc:Fallback>
        </mc:AlternateContent>
      </w:r>
      <w:r w:rsidRPr="006A3B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3201035</wp:posOffset>
                </wp:positionH>
                <wp:positionV relativeFrom="paragraph">
                  <wp:posOffset>3096895</wp:posOffset>
                </wp:positionV>
                <wp:extent cx="1842770" cy="1037590"/>
                <wp:effectExtent l="19050" t="19050" r="24130" b="1016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6E645C-0B0D-4365-AE1D-60D346F7C1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037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3609A" w:rsidRDefault="0043609A" w:rsidP="0043609A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bookmarkStart w:id="6" w:name="_Hlk21524682"/>
                            <w:bookmarkStart w:id="7" w:name="_Hlk21524683"/>
                            <w:r>
                              <w:rPr>
                                <w:rFonts w:asciiTheme="minorHAnsi" w:hAnsi="Calibri"/>
                                <w:bCs/>
                                <w:kern w:val="24"/>
                                <w:sz w:val="20"/>
                                <w:szCs w:val="21"/>
                              </w:rPr>
                              <w:t>Paths are created for 2017/18 to present.</w:t>
                            </w:r>
                          </w:p>
                          <w:p w:rsidR="005571F1" w:rsidRDefault="005571F1" w:rsidP="005571F1">
                            <w:r w:rsidRPr="005571F1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126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Degrees Offered at UCF</w:t>
                            </w:r>
                          </w:p>
                          <w:p w:rsidR="0043609A" w:rsidRDefault="005571F1" w:rsidP="005571F1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571F1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1"/>
                              </w:rPr>
                              <w:t>480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Pegasus Paths</w:t>
                            </w:r>
                            <w:r w:rsidR="008B426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Available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5571F1" w:rsidRDefault="005571F1" w:rsidP="005571F1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(degree tracks, minors, cert</w:t>
                            </w:r>
                            <w:r w:rsidR="00A63A3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bookmarkEnd w:id="6"/>
                          <w:bookmarkEnd w:id="7"/>
                          <w:p w:rsidR="0043609A" w:rsidRDefault="0043609A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35" type="#_x0000_t202" style="position:absolute;margin-left:252.05pt;margin-top:243.85pt;width:145.1pt;height:8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" filled="f" strokecolor="#bf8f00 [2407]" strokeweight="2.25pt">
                <v:textbox>
                  <w:txbxContent>
                    <w:p w:rsidR="0043609A" w:rsidRDefault="0043609A" w:rsidP="0043609A">
                      <w:pPr>
                        <w:rPr>
                          <w:rFonts w:asciiTheme="minorHAns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bookmarkStart w:id="8" w:name="_Hlk21524682"/>
                      <w:bookmarkStart w:id="9" w:name="_Hlk21524683"/>
                      <w:r>
                        <w:rPr>
                          <w:rFonts w:asciiTheme="minorHAnsi" w:hAnsi="Calibri"/>
                          <w:bCs/>
                          <w:kern w:val="24"/>
                          <w:sz w:val="20"/>
                          <w:szCs w:val="21"/>
                        </w:rPr>
                        <w:t>Paths are created for 2017/18 to present.</w:t>
                      </w:r>
                    </w:p>
                    <w:p w:rsidR="005571F1" w:rsidRDefault="005571F1" w:rsidP="005571F1">
                      <w:r w:rsidRPr="005571F1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126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Degrees Offered at UCF</w:t>
                      </w:r>
                    </w:p>
                    <w:p w:rsidR="0043609A" w:rsidRDefault="005571F1" w:rsidP="005571F1">
                      <w:pPr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5571F1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1"/>
                        </w:rPr>
                        <w:t>480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Pegasus Paths</w:t>
                      </w:r>
                      <w:r w:rsidR="008B4262"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Available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 w:rsidR="005571F1" w:rsidRDefault="005571F1" w:rsidP="005571F1">
                      <w:pPr>
                        <w:rPr>
                          <w:rFonts w:asciiTheme="minorHAns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(degree tracks, minors, cert</w:t>
                      </w:r>
                      <w:r w:rsidR="00A63A3B">
                        <w:rPr>
                          <w:rFonts w:asciiTheme="minorHAns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)</w:t>
                      </w:r>
                    </w:p>
                    <w:bookmarkEnd w:id="8"/>
                    <w:bookmarkEnd w:id="9"/>
                    <w:p w:rsidR="0043609A" w:rsidRDefault="0043609A"/>
                  </w:txbxContent>
                </v:textbox>
                <w10:wrap anchorx="margin"/>
              </v:shape>
            </w:pict>
          </mc:Fallback>
        </mc:AlternateContent>
      </w:r>
      <w:r w:rsidRPr="0031774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87C787" wp14:editId="28FE5099">
                <wp:simplePos x="0" y="0"/>
                <wp:positionH relativeFrom="column">
                  <wp:posOffset>3058795</wp:posOffset>
                </wp:positionH>
                <wp:positionV relativeFrom="paragraph">
                  <wp:posOffset>2281365</wp:posOffset>
                </wp:positionV>
                <wp:extent cx="3886200" cy="7315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1A" w:rsidRDefault="005C791A" w:rsidP="005C791A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8"/>
                                <w:szCs w:val="28"/>
                              </w:rPr>
                              <w:t>By the Numbers:</w:t>
                            </w:r>
                          </w:p>
                          <w:p w:rsidR="005C791A" w:rsidRDefault="005C791A" w:rsidP="005C791A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In the first 8 months, over 74,000 hits* by almost </w:t>
                            </w:r>
                            <w:r w:rsidRPr="00396123">
                              <w:rPr>
                                <w:rFonts w:asciiTheme="minorHAnsi" w:hAnsi="Calibri"/>
                                <w:b/>
                                <w:color w:val="BF8F00" w:themeColor="accent4" w:themeShade="BF"/>
                                <w:kern w:val="24"/>
                                <w:sz w:val="24"/>
                                <w:szCs w:val="20"/>
                              </w:rPr>
                              <w:t>17,000</w:t>
                            </w:r>
                            <w:r w:rsidRPr="00396123">
                              <w:rPr>
                                <w:rFonts w:asciiTheme="minorHAnsi" w:hAnsi="Calibri"/>
                                <w:color w:val="BF8F00" w:themeColor="accent4" w:themeShade="BF"/>
                                <w:kern w:val="24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students. </w:t>
                            </w:r>
                          </w:p>
                          <w:p w:rsidR="005C791A" w:rsidRPr="00493D10" w:rsidRDefault="005C791A" w:rsidP="005C79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In the first year, almost </w:t>
                            </w:r>
                            <w:r w:rsidRPr="008C0755">
                              <w:rPr>
                                <w:rFonts w:asciiTheme="minorHAnsi" w:hAnsi="Calibr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24"/>
                                <w:szCs w:val="20"/>
                              </w:rPr>
                              <w:t>22,000</w:t>
                            </w:r>
                            <w:r w:rsidRPr="008C075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C075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students accessed their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Pegasus Path.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C787" id="_x0000_s1036" type="#_x0000_t202" style="position:absolute;margin-left:240.85pt;margin-top:179.65pt;width:306pt;height:57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" filled="f" stroked="f">
                <v:textbox>
                  <w:txbxContent>
                    <w:p w:rsidR="005C791A" w:rsidRDefault="005C791A" w:rsidP="005C791A">
                      <w:pPr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8"/>
                          <w:szCs w:val="28"/>
                        </w:rPr>
                        <w:t>By the Numbers:</w:t>
                      </w:r>
                    </w:p>
                    <w:p w:rsidR="005C791A" w:rsidRDefault="005C791A" w:rsidP="005C791A">
                      <w:pPr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In the first 8 months, over 74,000 hits* by almost </w:t>
                      </w:r>
                      <w:r w:rsidRPr="00396123">
                        <w:rPr>
                          <w:rFonts w:asciiTheme="minorHAnsi" w:hAnsi="Calibri"/>
                          <w:b/>
                          <w:color w:val="BF8F00" w:themeColor="accent4" w:themeShade="BF"/>
                          <w:kern w:val="24"/>
                          <w:sz w:val="24"/>
                          <w:szCs w:val="20"/>
                        </w:rPr>
                        <w:t>17,000</w:t>
                      </w:r>
                      <w:r w:rsidRPr="00396123">
                        <w:rPr>
                          <w:rFonts w:asciiTheme="minorHAnsi" w:hAnsi="Calibri"/>
                          <w:color w:val="BF8F00" w:themeColor="accent4" w:themeShade="BF"/>
                          <w:kern w:val="24"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students. </w:t>
                      </w:r>
                    </w:p>
                    <w:p w:rsidR="005C791A" w:rsidRPr="00493D10" w:rsidRDefault="005C791A" w:rsidP="005C79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In the first year, almost </w:t>
                      </w:r>
                      <w:r w:rsidRPr="008C0755">
                        <w:rPr>
                          <w:rFonts w:asciiTheme="minorHAnsi" w:hAnsi="Calibri"/>
                          <w:b/>
                          <w:bCs/>
                          <w:color w:val="BF8F00" w:themeColor="accent4" w:themeShade="BF"/>
                          <w:kern w:val="24"/>
                          <w:sz w:val="24"/>
                          <w:szCs w:val="20"/>
                        </w:rPr>
                        <w:t>22,000</w:t>
                      </w:r>
                      <w:r w:rsidRPr="008C0755">
                        <w:rPr>
                          <w:rFonts w:asciiTheme="minorHAnsi" w:hAnsi="Calibri"/>
                          <w:color w:val="000000" w:themeColor="text1"/>
                          <w:kern w:val="24"/>
                          <w:sz w:val="24"/>
                          <w:szCs w:val="20"/>
                        </w:rPr>
                        <w:t xml:space="preserve"> </w:t>
                      </w:r>
                      <w:r w:rsidRPr="008C0755"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students accessed their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Pegasus Path.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0CA">
        <w:rPr>
          <w:rFonts w:asciiTheme="minorHAnsi" w:hAnsiTheme="minorHAnsi" w:cstheme="minorHAnsi"/>
          <w:b/>
          <w:bCs/>
          <w:noProof/>
          <w:color w:val="BF8F00" w:themeColor="accent4" w:themeShade="BF"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4244975</wp:posOffset>
                </wp:positionH>
                <wp:positionV relativeFrom="paragraph">
                  <wp:posOffset>1136460</wp:posOffset>
                </wp:positionV>
                <wp:extent cx="2724150" cy="1136205"/>
                <wp:effectExtent l="0" t="1905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136205"/>
                          <a:chOff x="0" y="0"/>
                          <a:chExt cx="2724150" cy="1048786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52"/>
                            <a:ext cx="2724150" cy="1016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2DC3" w:rsidRDefault="00910EA1" w:rsidP="00910EA1">
                              <w:pPr>
                                <w:jc w:val="center"/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</w:pPr>
                              <w:r w:rsidRPr="00233EB0"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  <w:t xml:space="preserve">“I really enjoy that when 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  <w:br/>
                                <w:t>I am looking at my list of requirements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  <w:br/>
                                <w:t>that I can simply and quickly click the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  <w:br/>
                                <w:t>select button and choose a course that fits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  <w:br/>
                                <w:t>that requirement. Much easier than</w:t>
                              </w:r>
                              <w:r w:rsidRPr="00233EB0"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  <w:br/>
                                <w:t xml:space="preserve">scouring the course catalog!” </w:t>
                              </w:r>
                            </w:p>
                            <w:p w:rsidR="00910EA1" w:rsidRPr="00233EB0" w:rsidRDefault="00982DC3" w:rsidP="00910EA1">
                              <w:pPr>
                                <w:jc w:val="center"/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  <w:t>-UCF Student</w:t>
                              </w:r>
                              <w:r w:rsidR="00910EA1" w:rsidRPr="00233EB0">
                                <w:rPr>
                                  <w:rFonts w:ascii="Corbel" w:hAnsi="Corbel" w:cs="Tahoma"/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peech Bubble: Oval 1"/>
                        <wps:cNvSpPr/>
                        <wps:spPr>
                          <a:xfrm>
                            <a:off x="223876" y="0"/>
                            <a:ext cx="2292350" cy="931545"/>
                          </a:xfrm>
                          <a:prstGeom prst="wedgeEllipseCallout">
                            <a:avLst>
                              <a:gd name="adj1" fmla="val 53835"/>
                              <a:gd name="adj2" fmla="val 48163"/>
                            </a:avLst>
                          </a:prstGeom>
                          <a:noFill/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CE1" w:rsidRPr="00557CE1" w:rsidRDefault="00557CE1" w:rsidP="00557CE1">
                              <w:pPr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7" style="position:absolute;margin-left:334.25pt;margin-top:89.5pt;width:214.5pt;height:89.45pt;z-index:251678720;mso-position-horizontal-relative:margin;mso-height-relative:margin" coordsize="27241,1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">
                <v:shape id="_x0000_s1038" type="#_x0000_t202" style="position:absolute;top:321;width:27241;height:10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982DC3" w:rsidRDefault="00910EA1" w:rsidP="00910EA1">
                        <w:pPr>
                          <w:jc w:val="center"/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</w:pPr>
                        <w:r w:rsidRPr="00233EB0"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  <w:t xml:space="preserve">“I really enjoy that when </w:t>
                        </w:r>
                        <w:r w:rsidRPr="00233EB0"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  <w:br/>
                          <w:t>I am looking at my list of requirements</w:t>
                        </w:r>
                        <w:r w:rsidRPr="00233EB0"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  <w:br/>
                          <w:t>that I can simply and quickly click the</w:t>
                        </w:r>
                        <w:r w:rsidRPr="00233EB0"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  <w:br/>
                          <w:t>select button and choose a course that fits</w:t>
                        </w:r>
                        <w:r w:rsidRPr="00233EB0"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  <w:br/>
                          <w:t>that requirement. Much easier than</w:t>
                        </w:r>
                        <w:r w:rsidRPr="00233EB0"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  <w:br/>
                          <w:t xml:space="preserve">scouring the course catalog!” </w:t>
                        </w:r>
                      </w:p>
                      <w:p w:rsidR="00910EA1" w:rsidRPr="00233EB0" w:rsidRDefault="00982DC3" w:rsidP="00910EA1">
                        <w:pPr>
                          <w:jc w:val="center"/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  <w:t>-UCF Student</w:t>
                        </w:r>
                        <w:r w:rsidR="00910EA1" w:rsidRPr="00233EB0">
                          <w:rPr>
                            <w:rFonts w:ascii="Corbel" w:hAnsi="Corbel" w:cs="Tahoma"/>
                            <w:color w:val="000000" w:themeColor="text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peech Bubble: Oval 1" o:spid="_x0000_s1039" type="#_x0000_t63" style="position:absolute;left:2238;width:22924;height:9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" adj="22428,21203" filled="f" strokecolor="#bf8f00 [2407]" strokeweight="1pt">
                  <v:textbox inset="0,0,0,0">
                    <w:txbxContent>
                      <w:p w:rsidR="00557CE1" w:rsidRPr="00557CE1" w:rsidRDefault="00557CE1" w:rsidP="00557CE1">
                        <w:pPr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50CA" w:rsidRPr="005237E5">
        <w:rPr>
          <w:rFonts w:asciiTheme="minorHAnsi" w:hAnsiTheme="minorHAnsi" w:cstheme="minorHAnsi"/>
          <w:b/>
          <w:bCs/>
          <w:noProof/>
          <w:color w:val="BF8F00" w:themeColor="accent4" w:themeShade="BF"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-102251</wp:posOffset>
                </wp:positionH>
                <wp:positionV relativeFrom="page">
                  <wp:posOffset>7687945</wp:posOffset>
                </wp:positionV>
                <wp:extent cx="3070860" cy="16814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68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E5" w:rsidRDefault="005237E5" w:rsidP="005237E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F8F00" w:themeColor="accent4" w:themeShade="BF"/>
                                <w:sz w:val="28"/>
                              </w:rPr>
                            </w:pPr>
                            <w:bookmarkStart w:id="10" w:name="_Hlk21524219"/>
                            <w:bookmarkStart w:id="11" w:name="_Hlk21524220"/>
                            <w:r w:rsidRPr="005571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BF8F00" w:themeColor="accent4" w:themeShade="BF"/>
                                <w:sz w:val="28"/>
                              </w:rPr>
                              <w:t>Benefits</w:t>
                            </w:r>
                          </w:p>
                          <w:p w:rsidR="005237E5" w:rsidRPr="005237E5" w:rsidRDefault="005237E5" w:rsidP="00523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>Interactive and personalized</w:t>
                            </w:r>
                          </w:p>
                          <w:p w:rsidR="005237E5" w:rsidRPr="005237E5" w:rsidRDefault="005237E5" w:rsidP="00523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>Updates in real time</w:t>
                            </w:r>
                          </w:p>
                          <w:p w:rsidR="005237E5" w:rsidRPr="005237E5" w:rsidRDefault="005237E5" w:rsidP="00523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>Integrate</w:t>
                            </w:r>
                            <w:r w:rsidR="000E5F9E">
                              <w:rPr>
                                <w:rFonts w:asciiTheme="minorHAnsi" w:hAnsiTheme="minorHAnsi" w:cstheme="minorHAnsi"/>
                                <w:bCs/>
                              </w:rPr>
                              <w:t>s</w:t>
                            </w:r>
                            <w:r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with myKnight Audit (degree audit)</w:t>
                            </w:r>
                          </w:p>
                          <w:p w:rsidR="005237E5" w:rsidRPr="005237E5" w:rsidRDefault="005237E5" w:rsidP="00523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>Advisor facing tools</w:t>
                            </w:r>
                          </w:p>
                          <w:p w:rsidR="005237E5" w:rsidRPr="005237E5" w:rsidRDefault="00233A2C" w:rsidP="00523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Shows p</w:t>
                            </w:r>
                            <w:r w:rsidR="005237E5"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>lan to graduate on time</w:t>
                            </w:r>
                          </w:p>
                          <w:p w:rsidR="005237E5" w:rsidRPr="005237E5" w:rsidRDefault="00233A2C" w:rsidP="00523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Provides </w:t>
                            </w:r>
                            <w:r w:rsidR="005237E5"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>What-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I</w:t>
                            </w:r>
                            <w:r w:rsidR="005237E5"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Plans</w:t>
                            </w:r>
                            <w:r w:rsidR="005237E5"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(major change view)</w:t>
                            </w:r>
                          </w:p>
                          <w:p w:rsidR="005237E5" w:rsidRDefault="00233A2C" w:rsidP="005237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Suggests research and co-curricular experiences to plan </w:t>
                            </w:r>
                            <w:r w:rsidR="005237E5" w:rsidRPr="005237E5">
                              <w:rPr>
                                <w:rFonts w:asciiTheme="minorHAnsi" w:hAnsiTheme="minorHAnsi" w:cstheme="minorHAnsi"/>
                                <w:bCs/>
                              </w:rPr>
                              <w:t>for involvement</w:t>
                            </w:r>
                            <w:r w:rsidR="005237E5" w:rsidRPr="005237E5">
                              <w:rPr>
                                <w:rFonts w:asciiTheme="minorHAnsi" w:hAnsiTheme="minorHAnsi" w:cstheme="minorHAnsi"/>
                                <w:bCs/>
                                <w:noProof/>
                              </w:rPr>
                              <w:t xml:space="preserve"> 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8.05pt;margin-top:605.35pt;width:241.8pt;height:132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" filled="f" stroked="f">
                <v:textbox style="mso-fit-shape-to-text:t">
                  <w:txbxContent>
                    <w:p w:rsidR="005237E5" w:rsidRDefault="005237E5" w:rsidP="005237E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BF8F00" w:themeColor="accent4" w:themeShade="BF"/>
                          <w:sz w:val="28"/>
                        </w:rPr>
                      </w:pPr>
                      <w:bookmarkStart w:id="12" w:name="_Hlk21524219"/>
                      <w:bookmarkStart w:id="13" w:name="_Hlk21524220"/>
                      <w:r w:rsidRPr="005571F1">
                        <w:rPr>
                          <w:rFonts w:asciiTheme="minorHAnsi" w:hAnsiTheme="minorHAnsi" w:cstheme="minorHAnsi"/>
                          <w:b/>
                          <w:bCs/>
                          <w:color w:val="BF8F00" w:themeColor="accent4" w:themeShade="BF"/>
                          <w:sz w:val="28"/>
                        </w:rPr>
                        <w:t>Benefits</w:t>
                      </w:r>
                    </w:p>
                    <w:p w:rsidR="005237E5" w:rsidRPr="005237E5" w:rsidRDefault="005237E5" w:rsidP="00523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237E5">
                        <w:rPr>
                          <w:rFonts w:asciiTheme="minorHAnsi" w:hAnsiTheme="minorHAnsi" w:cstheme="minorHAnsi"/>
                          <w:bCs/>
                        </w:rPr>
                        <w:t>Interactive and personalized</w:t>
                      </w:r>
                    </w:p>
                    <w:p w:rsidR="005237E5" w:rsidRPr="005237E5" w:rsidRDefault="005237E5" w:rsidP="00523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237E5">
                        <w:rPr>
                          <w:rFonts w:asciiTheme="minorHAnsi" w:hAnsiTheme="minorHAnsi" w:cstheme="minorHAnsi"/>
                          <w:bCs/>
                        </w:rPr>
                        <w:t>Updates in real time</w:t>
                      </w:r>
                    </w:p>
                    <w:p w:rsidR="005237E5" w:rsidRPr="005237E5" w:rsidRDefault="005237E5" w:rsidP="00523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237E5">
                        <w:rPr>
                          <w:rFonts w:asciiTheme="minorHAnsi" w:hAnsiTheme="minorHAnsi" w:cstheme="minorHAnsi"/>
                          <w:bCs/>
                        </w:rPr>
                        <w:t>Integrate</w:t>
                      </w:r>
                      <w:r w:rsidR="000E5F9E">
                        <w:rPr>
                          <w:rFonts w:asciiTheme="minorHAnsi" w:hAnsiTheme="minorHAnsi" w:cstheme="minorHAnsi"/>
                          <w:bCs/>
                        </w:rPr>
                        <w:t>s</w:t>
                      </w:r>
                      <w:r w:rsidRPr="005237E5">
                        <w:rPr>
                          <w:rFonts w:asciiTheme="minorHAnsi" w:hAnsiTheme="minorHAnsi" w:cstheme="minorHAnsi"/>
                          <w:bCs/>
                        </w:rPr>
                        <w:t xml:space="preserve"> with myKnight Audit (degree audit)</w:t>
                      </w:r>
                    </w:p>
                    <w:p w:rsidR="005237E5" w:rsidRPr="005237E5" w:rsidRDefault="005237E5" w:rsidP="00523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237E5">
                        <w:rPr>
                          <w:rFonts w:asciiTheme="minorHAnsi" w:hAnsiTheme="minorHAnsi" w:cstheme="minorHAnsi"/>
                          <w:bCs/>
                        </w:rPr>
                        <w:t>Advisor facing tools</w:t>
                      </w:r>
                    </w:p>
                    <w:p w:rsidR="005237E5" w:rsidRPr="005237E5" w:rsidRDefault="00233A2C" w:rsidP="00523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Shows p</w:t>
                      </w:r>
                      <w:r w:rsidR="005237E5" w:rsidRPr="005237E5">
                        <w:rPr>
                          <w:rFonts w:asciiTheme="minorHAnsi" w:hAnsiTheme="minorHAnsi" w:cstheme="minorHAnsi"/>
                          <w:bCs/>
                        </w:rPr>
                        <w:t>lan to graduate on time</w:t>
                      </w:r>
                    </w:p>
                    <w:p w:rsidR="005237E5" w:rsidRPr="005237E5" w:rsidRDefault="00233A2C" w:rsidP="00523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Provides </w:t>
                      </w:r>
                      <w:r w:rsidR="005237E5" w:rsidRPr="005237E5">
                        <w:rPr>
                          <w:rFonts w:asciiTheme="minorHAnsi" w:hAnsiTheme="minorHAnsi" w:cstheme="minorHAnsi"/>
                          <w:bCs/>
                        </w:rPr>
                        <w:t>What-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I</w:t>
                      </w:r>
                      <w:r w:rsidR="005237E5" w:rsidRPr="005237E5">
                        <w:rPr>
                          <w:rFonts w:asciiTheme="minorHAnsi" w:hAnsiTheme="minorHAnsi" w:cstheme="minorHAnsi"/>
                          <w:bCs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Plans</w:t>
                      </w:r>
                      <w:r w:rsidR="005237E5" w:rsidRPr="005237E5">
                        <w:rPr>
                          <w:rFonts w:asciiTheme="minorHAnsi" w:hAnsiTheme="minorHAnsi" w:cstheme="minorHAnsi"/>
                          <w:bCs/>
                        </w:rPr>
                        <w:t xml:space="preserve"> (major change view)</w:t>
                      </w:r>
                    </w:p>
                    <w:p w:rsidR="005237E5" w:rsidRDefault="00233A2C" w:rsidP="005237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Suggests research and co-curricular experiences to plan </w:t>
                      </w:r>
                      <w:r w:rsidR="005237E5" w:rsidRPr="005237E5">
                        <w:rPr>
                          <w:rFonts w:asciiTheme="minorHAnsi" w:hAnsiTheme="minorHAnsi" w:cstheme="minorHAnsi"/>
                          <w:bCs/>
                        </w:rPr>
                        <w:t>for involvement</w:t>
                      </w:r>
                      <w:r w:rsidR="005237E5" w:rsidRPr="005237E5">
                        <w:rPr>
                          <w:rFonts w:asciiTheme="minorHAnsi" w:hAnsiTheme="minorHAnsi" w:cstheme="minorHAnsi"/>
                          <w:bCs/>
                          <w:noProof/>
                        </w:rPr>
                        <w:t xml:space="preserve"> </w:t>
                      </w:r>
                      <w:bookmarkEnd w:id="12"/>
                      <w:bookmarkEnd w:id="13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4D89" w:rsidRPr="005237E5">
        <w:rPr>
          <w:rFonts w:asciiTheme="minorHAnsi" w:hAnsiTheme="minorHAnsi" w:cstheme="minorHAnsi"/>
          <w:b/>
          <w:bCs/>
          <w:noProof/>
          <w:color w:val="BF8F00" w:themeColor="accent4" w:themeShade="BF"/>
          <w:sz w:val="2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B87A820" wp14:editId="0E4991E5">
                <wp:simplePos x="0" y="0"/>
                <wp:positionH relativeFrom="margin">
                  <wp:posOffset>504825</wp:posOffset>
                </wp:positionH>
                <wp:positionV relativeFrom="page">
                  <wp:posOffset>9591675</wp:posOffset>
                </wp:positionV>
                <wp:extent cx="5848350" cy="1681480"/>
                <wp:effectExtent l="0" t="0" r="0" b="0"/>
                <wp:wrapTight wrapText="bothSides">
                  <wp:wrapPolygon edited="0">
                    <wp:start x="211" y="0"/>
                    <wp:lineTo x="211" y="19728"/>
                    <wp:lineTo x="21319" y="19728"/>
                    <wp:lineTo x="21319" y="0"/>
                    <wp:lineTo x="211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68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D89" w:rsidRPr="00A37B4B" w:rsidRDefault="00094D89" w:rsidP="00094D8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7B4B">
                              <w:rPr>
                                <w:rFonts w:asciiTheme="minorHAnsi" w:hAnsiTheme="minorHAnsi" w:cstheme="minorHAnsi"/>
                                <w:b/>
                              </w:rPr>
                              <w:t>Dr. Harrison Oonge (Harrison.Oonge@ucf.edu) and Dr. Teresa Dorman (Teresa.Dorman@ucf.edu)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7A820" id="_x0000_s1041" type="#_x0000_t202" style="position:absolute;margin-left:39.75pt;margin-top:755.25pt;width:460.5pt;height:132.4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" filled="f" stroked="f">
                <v:textbox style="mso-fit-shape-to-text:t">
                  <w:txbxContent>
                    <w:p w:rsidR="00094D89" w:rsidRPr="00A37B4B" w:rsidRDefault="00094D89" w:rsidP="00094D8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7B4B">
                        <w:rPr>
                          <w:rFonts w:asciiTheme="minorHAnsi" w:hAnsiTheme="minorHAnsi" w:cstheme="minorHAnsi"/>
                          <w:b/>
                        </w:rPr>
                        <w:t>Dr. Harrison Oonge (Harrison.Oonge@ucf.edu) and Dr. Teresa Dorman (Teresa.Dorman@ucf.edu)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7F7F0E" w:rsidSect="00094D89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04"/>
    <w:multiLevelType w:val="hybridMultilevel"/>
    <w:tmpl w:val="C748C09E"/>
    <w:lvl w:ilvl="0" w:tplc="A40278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FC8"/>
    <w:multiLevelType w:val="hybridMultilevel"/>
    <w:tmpl w:val="1F2A0A5E"/>
    <w:lvl w:ilvl="0" w:tplc="A40278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2483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63E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E1A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21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881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AF8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63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05D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471"/>
    <w:multiLevelType w:val="hybridMultilevel"/>
    <w:tmpl w:val="E1C28576"/>
    <w:lvl w:ilvl="0" w:tplc="E70A135A">
      <w:start w:val="1"/>
      <w:numFmt w:val="decimal"/>
      <w:lvlText w:val="#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425C"/>
    <w:multiLevelType w:val="hybridMultilevel"/>
    <w:tmpl w:val="F5567700"/>
    <w:lvl w:ilvl="0" w:tplc="A40278AE">
      <w:start w:val="1"/>
      <w:numFmt w:val="bullet"/>
      <w:lvlText w:val="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588F31DD"/>
    <w:multiLevelType w:val="hybridMultilevel"/>
    <w:tmpl w:val="2EDE602C"/>
    <w:lvl w:ilvl="0" w:tplc="E6D066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2483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63E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E1A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21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881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AF8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63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05D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917F2"/>
    <w:multiLevelType w:val="hybridMultilevel"/>
    <w:tmpl w:val="9F20F660"/>
    <w:lvl w:ilvl="0" w:tplc="A40278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5"/>
    <w:rsid w:val="00094D89"/>
    <w:rsid w:val="000B1CB8"/>
    <w:rsid w:val="000E5F9E"/>
    <w:rsid w:val="000F56B9"/>
    <w:rsid w:val="00233A2C"/>
    <w:rsid w:val="00233EB0"/>
    <w:rsid w:val="00317749"/>
    <w:rsid w:val="00396123"/>
    <w:rsid w:val="00407407"/>
    <w:rsid w:val="0043609A"/>
    <w:rsid w:val="0046759B"/>
    <w:rsid w:val="00493D10"/>
    <w:rsid w:val="005237E5"/>
    <w:rsid w:val="00550133"/>
    <w:rsid w:val="005571F1"/>
    <w:rsid w:val="00557CE1"/>
    <w:rsid w:val="005C791A"/>
    <w:rsid w:val="005E65DC"/>
    <w:rsid w:val="006A3B78"/>
    <w:rsid w:val="006E50CA"/>
    <w:rsid w:val="00720885"/>
    <w:rsid w:val="00731995"/>
    <w:rsid w:val="007F7F0E"/>
    <w:rsid w:val="008A1443"/>
    <w:rsid w:val="008B4262"/>
    <w:rsid w:val="008C0755"/>
    <w:rsid w:val="00910EA1"/>
    <w:rsid w:val="00982DC3"/>
    <w:rsid w:val="009B11E0"/>
    <w:rsid w:val="00A37B4B"/>
    <w:rsid w:val="00A63A3B"/>
    <w:rsid w:val="00A752B6"/>
    <w:rsid w:val="00AE57B2"/>
    <w:rsid w:val="00AF1CDD"/>
    <w:rsid w:val="00B156BF"/>
    <w:rsid w:val="00BA094E"/>
    <w:rsid w:val="00BF5A91"/>
    <w:rsid w:val="00CD22BE"/>
    <w:rsid w:val="00D806F8"/>
    <w:rsid w:val="00DB5662"/>
    <w:rsid w:val="00E02E56"/>
    <w:rsid w:val="00EA7CCF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67A0"/>
  <w15:chartTrackingRefBased/>
  <w15:docId w15:val="{62AF7036-B16D-4F0A-9B4F-F733EB63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4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9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4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3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8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89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Dorman</dc:creator>
  <cp:keywords/>
  <dc:description/>
  <cp:lastModifiedBy>Teresa Dorman</cp:lastModifiedBy>
  <cp:revision>12</cp:revision>
  <cp:lastPrinted>2019-10-14T13:49:00Z</cp:lastPrinted>
  <dcterms:created xsi:type="dcterms:W3CDTF">2019-10-08T15:39:00Z</dcterms:created>
  <dcterms:modified xsi:type="dcterms:W3CDTF">2019-10-14T13:55:00Z</dcterms:modified>
</cp:coreProperties>
</file>