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E" w:rsidRDefault="003F7CBE" w:rsidP="003F7C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2804" w:rsidRDefault="00C62804" w:rsidP="003F7C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2804" w:rsidRDefault="00C62804" w:rsidP="003F7CBE">
      <w:pPr>
        <w:rPr>
          <w:noProof/>
          <w:lang w:eastAsia="en-GB"/>
        </w:rPr>
      </w:pPr>
    </w:p>
    <w:p w:rsidR="00C7047B" w:rsidRDefault="00C7047B" w:rsidP="003F7CBE">
      <w:pPr>
        <w:rPr>
          <w:noProof/>
          <w:lang w:eastAsia="en-GB"/>
        </w:rPr>
      </w:pPr>
    </w:p>
    <w:p w:rsidR="00C7047B" w:rsidRDefault="00C7047B" w:rsidP="003F7C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506F754" wp14:editId="2A9B1DB3">
            <wp:extent cx="5836920" cy="303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7B" w:rsidRDefault="00C7047B" w:rsidP="003F7C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907B41C" wp14:editId="25B55F18">
            <wp:extent cx="5836920" cy="2896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47B" w:rsidRDefault="00C7047B" w:rsidP="003F7CB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5C15A12" wp14:editId="31F4347B">
            <wp:extent cx="5836920" cy="1951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84B" w:rsidRDefault="0097284B" w:rsidP="00E00700">
      <w:pPr>
        <w:pStyle w:val="Heading1"/>
        <w:jc w:val="center"/>
      </w:pPr>
    </w:p>
    <w:p w:rsidR="0097284B" w:rsidRDefault="0097284B" w:rsidP="00E00700">
      <w:pPr>
        <w:pStyle w:val="Heading1"/>
        <w:jc w:val="center"/>
      </w:pPr>
    </w:p>
    <w:p w:rsidR="00F15B2F" w:rsidRDefault="00E00700" w:rsidP="00E00700">
      <w:pPr>
        <w:pStyle w:val="Heading1"/>
        <w:jc w:val="center"/>
      </w:pPr>
      <w:r>
        <w:t>Example Summary Questions (How and What)</w:t>
      </w:r>
    </w:p>
    <w:p w:rsidR="00E00700" w:rsidRDefault="00E00700" w:rsidP="00E00700"/>
    <w:p w:rsidR="00E00700" w:rsidRDefault="00E00700" w:rsidP="00245937">
      <w:pPr>
        <w:pStyle w:val="Heading2"/>
      </w:pPr>
      <w:r>
        <w:t>Persona Accounts:</w:t>
      </w:r>
    </w:p>
    <w:p w:rsidR="00E00700" w:rsidRDefault="00E00700" w:rsidP="00E00700">
      <w:r>
        <w:t>How do employers want their voice to be heard</w:t>
      </w:r>
      <w:r w:rsidR="00697403">
        <w:t xml:space="preserve"> in relation to X</w:t>
      </w:r>
      <w:r>
        <w:t>?</w:t>
      </w:r>
    </w:p>
    <w:p w:rsidR="00E00700" w:rsidRDefault="00245937" w:rsidP="00E00700">
      <w:r>
        <w:t>How can educators develop a more coaching/delegating/collaborative etc. approach?</w:t>
      </w:r>
    </w:p>
    <w:p w:rsidR="00245937" w:rsidRDefault="00245937" w:rsidP="00E00700">
      <w:r>
        <w:t>What is the role of the pastoral support worker</w:t>
      </w:r>
      <w:r w:rsidR="00697403">
        <w:t xml:space="preserve"> in relation to X</w:t>
      </w:r>
      <w:r>
        <w:t>?</w:t>
      </w:r>
    </w:p>
    <w:p w:rsidR="00245937" w:rsidRDefault="00245937" w:rsidP="00E00700">
      <w:r>
        <w:t>How are students being heard and their recommendations acted upon</w:t>
      </w:r>
      <w:r w:rsidR="00697403">
        <w:t xml:space="preserve"> in relation to X</w:t>
      </w:r>
      <w:r>
        <w:t>?</w:t>
      </w:r>
    </w:p>
    <w:p w:rsidR="00245937" w:rsidRDefault="00245937" w:rsidP="00245937">
      <w:pPr>
        <w:pStyle w:val="Heading2"/>
      </w:pPr>
      <w:r>
        <w:t>Organisational Strategies:</w:t>
      </w:r>
    </w:p>
    <w:p w:rsidR="00245937" w:rsidRDefault="00245937" w:rsidP="00E00700">
      <w:r>
        <w:t>How can the organisational strategy of X be implemented fairly across the institution?</w:t>
      </w:r>
    </w:p>
    <w:p w:rsidR="00245937" w:rsidRDefault="00245937" w:rsidP="00E00700">
      <w:r>
        <w:t xml:space="preserve">What can the organisation do to ensure that staff </w:t>
      </w:r>
      <w:r w:rsidR="00697403">
        <w:t>are properly prepared for a change in X</w:t>
      </w:r>
      <w:r>
        <w:t>?</w:t>
      </w:r>
    </w:p>
    <w:p w:rsidR="00245937" w:rsidRDefault="00245937" w:rsidP="00E00700">
      <w:r>
        <w:t>How can the organisation be</w:t>
      </w:r>
      <w:r w:rsidR="00697403">
        <w:t>tter communicate it decisions about</w:t>
      </w:r>
      <w:r>
        <w:t xml:space="preserve"> resource allocation</w:t>
      </w:r>
      <w:r w:rsidR="00697403">
        <w:t xml:space="preserve"> in X</w:t>
      </w:r>
      <w:r>
        <w:t>?</w:t>
      </w:r>
    </w:p>
    <w:p w:rsidR="00245937" w:rsidRDefault="00245937" w:rsidP="00245937">
      <w:pPr>
        <w:pStyle w:val="Heading2"/>
      </w:pPr>
      <w:r>
        <w:t>Systems and Specifications:</w:t>
      </w:r>
    </w:p>
    <w:p w:rsidR="00245937" w:rsidRDefault="00245937" w:rsidP="00245937">
      <w:r>
        <w:t>How can we influence professional bodies to accept X?</w:t>
      </w:r>
    </w:p>
    <w:p w:rsidR="00245937" w:rsidRDefault="00245937" w:rsidP="00245937">
      <w:r>
        <w:t>How can we change our digital infrastructure to support X?</w:t>
      </w:r>
    </w:p>
    <w:p w:rsidR="00245937" w:rsidRDefault="00245937" w:rsidP="00245937">
      <w:r>
        <w:t>What IT laws are likely to influence future teaching in relation to X?</w:t>
      </w:r>
    </w:p>
    <w:p w:rsidR="00697403" w:rsidRDefault="00697403" w:rsidP="00697403">
      <w:pPr>
        <w:pStyle w:val="Heading2"/>
      </w:pPr>
      <w:r>
        <w:t>Theoretical Accounts:</w:t>
      </w:r>
    </w:p>
    <w:p w:rsidR="00697403" w:rsidRDefault="00697403" w:rsidP="00697403">
      <w:r>
        <w:t>What would the student experience be like if we implemented X model?</w:t>
      </w:r>
    </w:p>
    <w:p w:rsidR="00697403" w:rsidRDefault="00697403" w:rsidP="00697403">
      <w:r>
        <w:t>How would educators implement X framework?</w:t>
      </w:r>
    </w:p>
    <w:p w:rsidR="00697403" w:rsidRDefault="00697403" w:rsidP="00697403">
      <w:r>
        <w:t>What would be the impact of changing from X to Y?</w:t>
      </w:r>
    </w:p>
    <w:p w:rsidR="00697403" w:rsidRDefault="00697403" w:rsidP="00697403">
      <w:pPr>
        <w:pStyle w:val="Heading2"/>
      </w:pPr>
      <w:r>
        <w:t>Taxonomies and Ontologies:</w:t>
      </w:r>
    </w:p>
    <w:p w:rsidR="00697403" w:rsidRDefault="00697403" w:rsidP="00697403">
      <w:r>
        <w:t>How is X taxonomy applied, is it right for our students?</w:t>
      </w:r>
    </w:p>
    <w:p w:rsidR="00697403" w:rsidRDefault="00697403" w:rsidP="00697403">
      <w:r>
        <w:t>What new taxonomies could help to shape X?</w:t>
      </w:r>
    </w:p>
    <w:p w:rsidR="00697403" w:rsidRDefault="00697403" w:rsidP="00697403">
      <w:r>
        <w:t xml:space="preserve">How might </w:t>
      </w:r>
      <w:r w:rsidR="00550E0B">
        <w:t>a change in X impact on students career choices (Ontology)?</w:t>
      </w:r>
    </w:p>
    <w:p w:rsidR="00550E0B" w:rsidRDefault="00550E0B" w:rsidP="00697403">
      <w:r>
        <w:t>How might a change in X impact of students’ identities (Ontology)?</w:t>
      </w:r>
    </w:p>
    <w:p w:rsidR="00550E0B" w:rsidRDefault="00550E0B" w:rsidP="00550E0B">
      <w:pPr>
        <w:pStyle w:val="Heading2"/>
      </w:pPr>
      <w:r>
        <w:t>Practice Models:</w:t>
      </w:r>
    </w:p>
    <w:p w:rsidR="00550E0B" w:rsidRDefault="00550E0B" w:rsidP="00550E0B">
      <w:r>
        <w:t>How might a move to initial/diagnostic/peer assessment impact on student achievement?</w:t>
      </w:r>
    </w:p>
    <w:p w:rsidR="00550E0B" w:rsidRDefault="00550E0B" w:rsidP="00550E0B">
      <w:r>
        <w:t>How would X learning activities benefit next generation learners?</w:t>
      </w:r>
    </w:p>
    <w:p w:rsidR="00550E0B" w:rsidRDefault="00550E0B" w:rsidP="00550E0B">
      <w:r>
        <w:t>What is it crucial for educators/students to understand about this change to X?</w:t>
      </w:r>
    </w:p>
    <w:p w:rsidR="00550E0B" w:rsidRPr="00550E0B" w:rsidRDefault="0097284B" w:rsidP="00550E0B">
      <w:r>
        <w:t>How might we research the impact of X on the learning environment?</w:t>
      </w:r>
    </w:p>
    <w:p w:rsidR="00550E0B" w:rsidRPr="00697403" w:rsidRDefault="00550E0B" w:rsidP="00697403"/>
    <w:p w:rsidR="00472E20" w:rsidRPr="0056248D" w:rsidRDefault="00472E20" w:rsidP="0056248D"/>
    <w:sectPr w:rsidR="00472E20" w:rsidRPr="0056248D" w:rsidSect="00E00700">
      <w:footerReference w:type="default" r:id="rId10"/>
      <w:pgSz w:w="11906" w:h="16838"/>
      <w:pgMar w:top="426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E9" w:rsidRDefault="008E66E9" w:rsidP="00B81D79">
      <w:pPr>
        <w:spacing w:after="0" w:line="240" w:lineRule="auto"/>
      </w:pPr>
      <w:r>
        <w:separator/>
      </w:r>
    </w:p>
  </w:endnote>
  <w:endnote w:type="continuationSeparator" w:id="0">
    <w:p w:rsidR="008E66E9" w:rsidRDefault="008E66E9" w:rsidP="00B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79" w:rsidRDefault="00B81D7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4" name="MSIPCM08164225bf4fb59ed613a744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D79" w:rsidRPr="00B81D79" w:rsidRDefault="00B81D79" w:rsidP="00B81D7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1D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164225bf4fb59ed613a744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Ls/haFuAwAASAcAAA4AAAAAAAAAAAAAAAAALgIAAGRycy9lMm9Eb2MueG1sUEsBAi0AFAAG&#10;AAgAAAAhAGARxibeAAAACwEAAA8AAAAAAAAAAAAAAAAAyAUAAGRycy9kb3ducmV2LnhtbFBLBQYA&#10;AAAABAAEAPMAAADTBgAAAAA=&#10;" o:allowincell="f" filled="f" stroked="f" strokeweight=".5pt">
              <v:textbox inset="20pt,0,,0">
                <w:txbxContent>
                  <w:p w:rsidR="00B81D79" w:rsidRPr="00B81D79" w:rsidRDefault="00B81D79" w:rsidP="00B81D7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1D7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E9" w:rsidRDefault="008E66E9" w:rsidP="00B81D79">
      <w:pPr>
        <w:spacing w:after="0" w:line="240" w:lineRule="auto"/>
      </w:pPr>
      <w:r>
        <w:separator/>
      </w:r>
    </w:p>
  </w:footnote>
  <w:footnote w:type="continuationSeparator" w:id="0">
    <w:p w:rsidR="008E66E9" w:rsidRDefault="008E66E9" w:rsidP="00B8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1603D"/>
    <w:multiLevelType w:val="hybridMultilevel"/>
    <w:tmpl w:val="829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D"/>
    <w:rsid w:val="0023061A"/>
    <w:rsid w:val="00245937"/>
    <w:rsid w:val="003F7CBE"/>
    <w:rsid w:val="004479FB"/>
    <w:rsid w:val="00472E20"/>
    <w:rsid w:val="004D1270"/>
    <w:rsid w:val="00550E0B"/>
    <w:rsid w:val="0056248D"/>
    <w:rsid w:val="00697403"/>
    <w:rsid w:val="00737966"/>
    <w:rsid w:val="00774FA0"/>
    <w:rsid w:val="008919C7"/>
    <w:rsid w:val="008E66E9"/>
    <w:rsid w:val="0097284B"/>
    <w:rsid w:val="00A24505"/>
    <w:rsid w:val="00B81D79"/>
    <w:rsid w:val="00C62804"/>
    <w:rsid w:val="00C7047B"/>
    <w:rsid w:val="00DB726E"/>
    <w:rsid w:val="00E00700"/>
    <w:rsid w:val="00F1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649FB-ECD1-4A00-B841-C0B728AC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4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4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48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8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79"/>
  </w:style>
  <w:style w:type="paragraph" w:styleId="Footer">
    <w:name w:val="footer"/>
    <w:basedOn w:val="Normal"/>
    <w:link w:val="FooterChar"/>
    <w:uiPriority w:val="99"/>
    <w:unhideWhenUsed/>
    <w:rsid w:val="00B8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79"/>
  </w:style>
  <w:style w:type="paragraph" w:styleId="ListParagraph">
    <w:name w:val="List Paragraph"/>
    <w:basedOn w:val="Normal"/>
    <w:uiPriority w:val="34"/>
    <w:qFormat/>
    <w:rsid w:val="008919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7CB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45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Shaw</dc:creator>
  <cp:keywords/>
  <dc:description/>
  <cp:lastModifiedBy>Paula Shaw</cp:lastModifiedBy>
  <cp:revision>3</cp:revision>
  <dcterms:created xsi:type="dcterms:W3CDTF">2019-02-08T12:19:00Z</dcterms:created>
  <dcterms:modified xsi:type="dcterms:W3CDTF">2019-02-12T16:43:00Z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PAULAB@derby.ac.uk</vt:lpwstr>
  </property>
  <property fmtid="{D5CDD505-2E9C-101B-9397-08002B2CF9AE}" pid="5" name="MSIP_Label_b47d098f-2640-4837-b575-e0be04df0525_SetDate">
    <vt:lpwstr>2019-01-21T10:03:45.7708274Z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PAULAB@derby.ac.uk</vt:lpwstr>
  </property>
  <property fmtid="{D5CDD505-2E9C-101B-9397-08002B2CF9AE}" pid="12" name="MSIP_Label_501a0944-9d81-4c75-b857-2ec7863455b7_SetDate">
    <vt:lpwstr>2019-01-21T10:03:45.7708274Z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