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9C3" w:rsidRDefault="009229C3" w:rsidP="00952FBB">
      <w:pPr>
        <w:pStyle w:val="Title"/>
      </w:pPr>
      <w:r>
        <w:t>Escape Room: Can You Hack It? Notes</w:t>
      </w:r>
    </w:p>
    <w:p w:rsidR="00952FBB" w:rsidRPr="00952FBB" w:rsidRDefault="00952FBB" w:rsidP="00952FBB">
      <w:r>
        <w:t>By Linda Ludwig, Grinnell College</w:t>
      </w:r>
    </w:p>
    <w:p w:rsidR="009229C3" w:rsidRPr="009229C3" w:rsidRDefault="009229C3" w:rsidP="009229C3">
      <w:pPr>
        <w:pStyle w:val="Heading1"/>
      </w:pPr>
      <w:r w:rsidRPr="009229C3">
        <w:t>Quiz</w:t>
      </w:r>
    </w:p>
    <w:p w:rsidR="00BB7232" w:rsidRDefault="009229C3">
      <w:r>
        <w:t xml:space="preserve">I cannot upload all the posters I used because we have a </w:t>
      </w:r>
      <w:proofErr w:type="spellStart"/>
      <w:r>
        <w:t>Proofpoint</w:t>
      </w:r>
      <w:proofErr w:type="spellEnd"/>
      <w:r>
        <w:t xml:space="preserve">/Wombat license and I used some of their posters. </w:t>
      </w:r>
      <w:proofErr w:type="gramStart"/>
      <w:r>
        <w:t>So</w:t>
      </w:r>
      <w:proofErr w:type="gramEnd"/>
      <w:r>
        <w:t>, to have the answers for the quiz questions, you will need to create your own posters.</w:t>
      </w:r>
    </w:p>
    <w:p w:rsidR="009229C3" w:rsidRDefault="009229C3" w:rsidP="009229C3">
      <w:pPr>
        <w:pStyle w:val="Heading1"/>
      </w:pPr>
      <w:r>
        <w:t>Definitions</w:t>
      </w:r>
    </w:p>
    <w:p w:rsidR="009229C3" w:rsidRDefault="009229C3">
      <w:r>
        <w:t>There are 24 definition cards. 12 words and 12 corresponding definitions. I would recommend cutting down on the number of cards. Take an additional one or two of the pairs out. I included two versions of the definition cards. One version includes the hidden text and the other version is for printing and cutting apart. The hidden text version is so you can easily see the flow of the clue.</w:t>
      </w:r>
      <w:r w:rsidR="005878BA">
        <w:t xml:space="preserve"> </w:t>
      </w:r>
    </w:p>
    <w:p w:rsidR="005878BA" w:rsidRDefault="005878BA">
      <w:r>
        <w:t>The definition card printout also includes the four riddle cards. The riddle cards are a way to get the key to the Caesar cipher.</w:t>
      </w:r>
    </w:p>
    <w:p w:rsidR="005878BA" w:rsidRDefault="005878BA" w:rsidP="005878BA">
      <w:pPr>
        <w:pStyle w:val="Heading1"/>
      </w:pPr>
      <w:r>
        <w:t>Hint Cards</w:t>
      </w:r>
    </w:p>
    <w:p w:rsidR="005878BA" w:rsidRDefault="005878BA" w:rsidP="005878BA">
      <w:r>
        <w:t>I included three hint cards in each escape room kit. It’s a great way to empower the participants in deciding if they want a hint or not.</w:t>
      </w:r>
    </w:p>
    <w:p w:rsidR="005878BA" w:rsidRDefault="005878BA" w:rsidP="005878BA">
      <w:pPr>
        <w:pStyle w:val="Heading1"/>
      </w:pPr>
      <w:proofErr w:type="spellStart"/>
      <w:r>
        <w:t>PhonoPaper</w:t>
      </w:r>
      <w:proofErr w:type="spellEnd"/>
      <w:r>
        <w:t xml:space="preserve"> Image</w:t>
      </w:r>
    </w:p>
    <w:p w:rsidR="005878BA" w:rsidRDefault="005878BA" w:rsidP="005878BA">
      <w:r>
        <w:t xml:space="preserve">The </w:t>
      </w:r>
      <w:proofErr w:type="spellStart"/>
      <w:r>
        <w:t>PhonoPaper</w:t>
      </w:r>
      <w:proofErr w:type="spellEnd"/>
      <w:r>
        <w:t xml:space="preserve"> image is created after you download the </w:t>
      </w:r>
      <w:proofErr w:type="spellStart"/>
      <w:r>
        <w:t>PhonoPaper</w:t>
      </w:r>
      <w:proofErr w:type="spellEnd"/>
      <w:r>
        <w:t xml:space="preserve"> app and say “The combination is 7 1 3.” You can create your own combination or use my image.</w:t>
      </w:r>
    </w:p>
    <w:p w:rsidR="005878BA" w:rsidRDefault="005878BA" w:rsidP="005878BA">
      <w:pPr>
        <w:pStyle w:val="Heading1"/>
      </w:pPr>
      <w:r>
        <w:t>Four-digit Combination Art</w:t>
      </w:r>
    </w:p>
    <w:p w:rsidR="005878BA" w:rsidRDefault="005878BA" w:rsidP="005878BA">
      <w:r>
        <w:t xml:space="preserve">The four-digit vertical art is what the hidden text that </w:t>
      </w:r>
      <w:proofErr w:type="gramStart"/>
      <w:r>
        <w:t>is found</w:t>
      </w:r>
      <w:proofErr w:type="gramEnd"/>
      <w:r>
        <w:t xml:space="preserve"> on the definition cards is referring to. Below is the hidden text that </w:t>
      </w:r>
      <w:proofErr w:type="gramStart"/>
      <w:r>
        <w:t>is spread</w:t>
      </w:r>
      <w:proofErr w:type="gramEnd"/>
      <w:r>
        <w:t xml:space="preserve"> across the definition cards:</w:t>
      </w:r>
    </w:p>
    <w:p w:rsidR="005878BA" w:rsidRPr="00155A21" w:rsidRDefault="005878BA" w:rsidP="005878BA">
      <w:pPr>
        <w:rPr>
          <w:bCs/>
          <w:iCs/>
        </w:rPr>
      </w:pPr>
      <w:r>
        <w:t>The answers to f</w:t>
      </w:r>
      <w:r w:rsidRPr="00155A21">
        <w:t xml:space="preserve">our of the quiz questions reveal the words that </w:t>
      </w:r>
      <w:proofErr w:type="gramStart"/>
      <w:r w:rsidRPr="00155A21">
        <w:t>can be turned</w:t>
      </w:r>
      <w:proofErr w:type="gramEnd"/>
      <w:r w:rsidRPr="00155A21">
        <w:t xml:space="preserve"> into the </w:t>
      </w:r>
      <w:r>
        <w:t>single-</w:t>
      </w:r>
      <w:r w:rsidRPr="00155A21">
        <w:t xml:space="preserve">digit numbers </w:t>
      </w:r>
      <w:r>
        <w:t xml:space="preserve">that are </w:t>
      </w:r>
      <w:r w:rsidRPr="00155A21">
        <w:t>needed for the 4-digit combination</w:t>
      </w:r>
      <w:r>
        <w:t xml:space="preserve"> lock</w:t>
      </w:r>
      <w:r w:rsidRPr="00155A21">
        <w:t xml:space="preserve">. </w:t>
      </w:r>
      <w:r>
        <w:t>Convert each of the four answers into numbers. Add the digits of each answer until you get a single digit number. Find the vertical clue that reveals the four correct quiz answers and the lock order.</w:t>
      </w:r>
    </w:p>
    <w:p w:rsidR="005878BA" w:rsidRDefault="009475E8" w:rsidP="009475E8">
      <w:pPr>
        <w:pStyle w:val="Heading1"/>
      </w:pPr>
      <w:r>
        <w:t>Cipher Wheels</w:t>
      </w:r>
    </w:p>
    <w:p w:rsidR="009475E8" w:rsidRDefault="009475E8" w:rsidP="009475E8">
      <w:r>
        <w:t xml:space="preserve">There are two cipher wheels. The most important one is the alphabet to digit wheel. At the bottom of the Four-Digit art, I give them the key to the cipher. P = </w:t>
      </w:r>
      <w:proofErr w:type="gramStart"/>
      <w:r>
        <w:t>1</w:t>
      </w:r>
      <w:proofErr w:type="gramEnd"/>
      <w:r>
        <w:t>. They frequently miss that or put their thumb over it when holding the paper.</w:t>
      </w:r>
    </w:p>
    <w:p w:rsidR="009475E8" w:rsidRDefault="009475E8" w:rsidP="009475E8">
      <w:r>
        <w:t>The riddles give the key to the alphabet cipher.</w:t>
      </w:r>
    </w:p>
    <w:p w:rsidR="009475E8" w:rsidRDefault="009475E8" w:rsidP="009475E8">
      <w:pPr>
        <w:pStyle w:val="Heading1"/>
      </w:pPr>
      <w:r>
        <w:lastRenderedPageBreak/>
        <w:t>Prop List</w:t>
      </w:r>
    </w:p>
    <w:p w:rsidR="009475E8" w:rsidRDefault="009475E8" w:rsidP="009475E8">
      <w:r>
        <w:t>The prop list is how I stay organized. It is the heart and soul of my escape room. It contains the name of the prop, the location of the prop (which container or envelop), any hidden message that might need to be written on the prop, any comments I have regarding the prop, and the kit number so that I can put an X when the prop is ready.</w:t>
      </w:r>
    </w:p>
    <w:p w:rsidR="00952FBB" w:rsidRDefault="00952FBB" w:rsidP="00952FBB">
      <w:pPr>
        <w:pStyle w:val="Heading1"/>
      </w:pPr>
      <w:r>
        <w:t>Posters</w:t>
      </w:r>
    </w:p>
    <w:p w:rsidR="00952FBB" w:rsidRDefault="00952FBB" w:rsidP="009475E8">
      <w:r>
        <w:t xml:space="preserve">I have four different team posters but I have only uploaded one. You can come up with different says that let the teams choose. The four sayings I used were “Worked together!”, “Solved the mission!”, “Escaped!”, and “Survived!” When each team </w:t>
      </w:r>
      <w:proofErr w:type="gramStart"/>
      <w:r>
        <w:t>is done</w:t>
      </w:r>
      <w:proofErr w:type="gramEnd"/>
      <w:r>
        <w:t xml:space="preserve">, they can choose a team name and pick one of the posters to write the team name on and their time. Then they can have a picture taken while holding their team poster. </w:t>
      </w:r>
    </w:p>
    <w:p w:rsidR="00952FBB" w:rsidRDefault="00952FBB" w:rsidP="009475E8"/>
    <w:p w:rsidR="00952FBB" w:rsidRDefault="00952FBB" w:rsidP="009475E8">
      <w:r>
        <w:t xml:space="preserve">I did not do a presentation on the escape room this year but you can find my Escape Room material along with the PowerPoint that I used for the Escape Room that I presented last year at the </w:t>
      </w:r>
      <w:hyperlink r:id="rId4" w:history="1">
        <w:r w:rsidR="00C56942" w:rsidRPr="00C56942">
          <w:rPr>
            <w:rStyle w:val="Hyperlink"/>
          </w:rPr>
          <w:t>EDUCAUSE Security Professionals Conference 2018</w:t>
        </w:r>
      </w:hyperlink>
      <w:r>
        <w:t>.</w:t>
      </w:r>
      <w:r w:rsidR="00007C4E">
        <w:t xml:space="preserve"> I created an Escape Room call</w:t>
      </w:r>
      <w:r w:rsidR="00C56942">
        <w:t>ed</w:t>
      </w:r>
      <w:bookmarkStart w:id="0" w:name="_GoBack"/>
      <w:bookmarkEnd w:id="0"/>
      <w:r w:rsidR="00007C4E">
        <w:t xml:space="preserve"> “So you want to be a spy?” for the National Cyber Security Awareness Month in 2017 and I created “Can you hack it” for the 2018 NCSAM. </w:t>
      </w:r>
    </w:p>
    <w:p w:rsidR="00C92CBB" w:rsidRDefault="00C92CBB" w:rsidP="009475E8"/>
    <w:p w:rsidR="00C92CBB" w:rsidRPr="009475E8" w:rsidRDefault="00C92CBB" w:rsidP="009475E8">
      <w:r w:rsidRPr="00C92CBB">
        <w:rPr>
          <w:i/>
          <w:iCs/>
        </w:rPr>
        <w:t>This presentation leaves copyright of the content to the presenter. Unless otherwise noted in the materials, uploaded content carries the </w:t>
      </w:r>
      <w:hyperlink r:id="rId5" w:tgtFrame="_blank" w:history="1">
        <w:r w:rsidRPr="00C92CBB">
          <w:rPr>
            <w:rStyle w:val="Hyperlink"/>
            <w:b/>
            <w:bCs/>
            <w:i/>
            <w:iCs/>
          </w:rPr>
          <w:t>Creative Commons Attribution 4.0 International (CC BY 4.0)</w:t>
        </w:r>
      </w:hyperlink>
      <w:r w:rsidRPr="00C92CBB">
        <w:rPr>
          <w:i/>
          <w:iCs/>
        </w:rPr>
        <w:t xml:space="preserve">, which grants usage to the </w:t>
      </w:r>
      <w:proofErr w:type="gramStart"/>
      <w:r w:rsidRPr="00C92CBB">
        <w:rPr>
          <w:i/>
          <w:iCs/>
        </w:rPr>
        <w:t>general public</w:t>
      </w:r>
      <w:proofErr w:type="gramEnd"/>
      <w:r w:rsidRPr="00C92CBB">
        <w:rPr>
          <w:i/>
          <w:iCs/>
        </w:rPr>
        <w:t>, with appropriate credit to the author.</w:t>
      </w:r>
    </w:p>
    <w:sectPr w:rsidR="00C92CBB" w:rsidRPr="00947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9C3"/>
    <w:rsid w:val="00007C4E"/>
    <w:rsid w:val="00164EC9"/>
    <w:rsid w:val="005878BA"/>
    <w:rsid w:val="009229C3"/>
    <w:rsid w:val="009475E8"/>
    <w:rsid w:val="00952FBB"/>
    <w:rsid w:val="00BB7232"/>
    <w:rsid w:val="00C56942"/>
    <w:rsid w:val="00C92CBB"/>
    <w:rsid w:val="00DC4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6EAB"/>
  <w15:chartTrackingRefBased/>
  <w15:docId w15:val="{1E40ECC7-0161-48E8-8B13-6878E029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29C3"/>
    <w:pPr>
      <w:keepNext/>
      <w:keepLines/>
      <w:spacing w:before="240" w:after="0"/>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9C3"/>
    <w:rPr>
      <w:rFonts w:asciiTheme="majorHAnsi" w:eastAsiaTheme="majorEastAsia" w:hAnsiTheme="majorHAnsi" w:cstheme="majorBidi"/>
      <w:b/>
      <w:sz w:val="32"/>
      <w:szCs w:val="32"/>
    </w:rPr>
  </w:style>
  <w:style w:type="paragraph" w:styleId="Title">
    <w:name w:val="Title"/>
    <w:basedOn w:val="Normal"/>
    <w:next w:val="Normal"/>
    <w:link w:val="TitleChar"/>
    <w:uiPriority w:val="10"/>
    <w:qFormat/>
    <w:rsid w:val="00952F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2FB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92C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reativecommons.org/licenses/by/4.0/" TargetMode="External"/><Relationship Id="rId4" Type="http://schemas.openxmlformats.org/officeDocument/2006/relationships/hyperlink" Target="https://events.educause.edu/special-topic-events/security-professionals-conference/2018/agenda/escape-rooms-capturing-their-attention-while-sharing-your-mess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Grinnell College</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 Linda</dc:creator>
  <cp:keywords/>
  <dc:description/>
  <cp:lastModifiedBy>Ludwig, Linda</cp:lastModifiedBy>
  <cp:revision>3</cp:revision>
  <dcterms:created xsi:type="dcterms:W3CDTF">2019-05-16T19:45:00Z</dcterms:created>
  <dcterms:modified xsi:type="dcterms:W3CDTF">2019-05-16T20:46:00Z</dcterms:modified>
</cp:coreProperties>
</file>