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AE" w:rsidRPr="00DA03AE" w:rsidRDefault="00DA03AE" w:rsidP="005F6953">
      <w:pPr>
        <w:rPr>
          <w:b/>
          <w:sz w:val="28"/>
        </w:rPr>
      </w:pPr>
      <w:r w:rsidRPr="00DA03AE">
        <w:rPr>
          <w:b/>
          <w:sz w:val="28"/>
        </w:rPr>
        <w:t>Actionable Steps That You Can Take At Your Institution</w:t>
      </w:r>
    </w:p>
    <w:p w:rsidR="00DA03AE" w:rsidRDefault="00DA03AE" w:rsidP="00DA03AE">
      <w:pPr>
        <w:pStyle w:val="ListParagraph"/>
        <w:numPr>
          <w:ilvl w:val="0"/>
          <w:numId w:val="2"/>
        </w:numPr>
      </w:pPr>
      <w:r>
        <w:t>What can I contribute to this effort?</w:t>
      </w:r>
    </w:p>
    <w:p w:rsidR="00DA03AE" w:rsidRDefault="00DA03AE" w:rsidP="00DA03AE">
      <w:pPr>
        <w:pStyle w:val="ListParagraph"/>
        <w:numPr>
          <w:ilvl w:val="0"/>
          <w:numId w:val="2"/>
        </w:numPr>
      </w:pPr>
      <w:r>
        <w:t>Is there an opportunity for savings?  Where, and how much?</w:t>
      </w:r>
    </w:p>
    <w:p w:rsidR="00DA03AE" w:rsidRDefault="00DA03AE" w:rsidP="00DA03AE">
      <w:pPr>
        <w:pStyle w:val="ListParagraph"/>
        <w:numPr>
          <w:ilvl w:val="0"/>
          <w:numId w:val="2"/>
        </w:numPr>
      </w:pPr>
      <w:r>
        <w:t>How do I get started?</w:t>
      </w:r>
    </w:p>
    <w:p w:rsidR="00DA03AE" w:rsidRDefault="00DA03AE" w:rsidP="00DA03AE">
      <w:pPr>
        <w:pStyle w:val="ListParagraph"/>
        <w:numPr>
          <w:ilvl w:val="0"/>
          <w:numId w:val="2"/>
        </w:numPr>
      </w:pPr>
      <w:r>
        <w:t>Who can be a partner with me?</w:t>
      </w:r>
    </w:p>
    <w:p w:rsidR="00DA03AE" w:rsidRDefault="00DA03AE" w:rsidP="00DA03AE">
      <w:pPr>
        <w:pStyle w:val="ListParagraph"/>
        <w:numPr>
          <w:ilvl w:val="0"/>
          <w:numId w:val="2"/>
        </w:numPr>
      </w:pPr>
      <w:r>
        <w:t>Who are the stakeholders?</w:t>
      </w:r>
    </w:p>
    <w:p w:rsidR="00DA03AE" w:rsidRDefault="00DA03AE" w:rsidP="00DA03AE">
      <w:pPr>
        <w:pStyle w:val="ListParagraph"/>
        <w:numPr>
          <w:ilvl w:val="0"/>
          <w:numId w:val="2"/>
        </w:numPr>
      </w:pPr>
      <w:r>
        <w:t>What are the barriers?</w:t>
      </w:r>
    </w:p>
    <w:p w:rsidR="00DA03AE" w:rsidRDefault="00DA03AE" w:rsidP="00DA03AE">
      <w:pPr>
        <w:pStyle w:val="ListParagraph"/>
        <w:numPr>
          <w:ilvl w:val="0"/>
          <w:numId w:val="2"/>
        </w:numPr>
      </w:pPr>
      <w:r>
        <w:t>How can I specifically help with each barrier?</w:t>
      </w:r>
    </w:p>
    <w:p w:rsidR="00DA03AE" w:rsidRDefault="00DA03AE" w:rsidP="00DA03AE">
      <w:pPr>
        <w:pStyle w:val="ListParagraph"/>
        <w:numPr>
          <w:ilvl w:val="0"/>
          <w:numId w:val="2"/>
        </w:numPr>
      </w:pPr>
      <w:r>
        <w:t>What resources can help to get started?  EDUCAUSE?  Gartner?</w:t>
      </w:r>
    </w:p>
    <w:p w:rsidR="00DA03AE" w:rsidRDefault="00DA03AE" w:rsidP="00DA03AE">
      <w:pPr>
        <w:pStyle w:val="ListParagraph"/>
        <w:numPr>
          <w:ilvl w:val="0"/>
          <w:numId w:val="2"/>
        </w:numPr>
      </w:pPr>
      <w:r>
        <w:t>List several strategies that you would employ</w:t>
      </w:r>
    </w:p>
    <w:p w:rsidR="00DA03AE" w:rsidRDefault="00DA03AE" w:rsidP="00DA03AE">
      <w:pPr>
        <w:pStyle w:val="ListParagraph"/>
        <w:numPr>
          <w:ilvl w:val="0"/>
          <w:numId w:val="2"/>
        </w:numPr>
      </w:pPr>
      <w:r>
        <w:t>List several tactics that you would employ</w:t>
      </w:r>
    </w:p>
    <w:p w:rsidR="00DA03AE" w:rsidRDefault="00DA03AE" w:rsidP="00DA03AE">
      <w:pPr>
        <w:pStyle w:val="ListParagraph"/>
        <w:numPr>
          <w:ilvl w:val="0"/>
          <w:numId w:val="2"/>
        </w:numPr>
      </w:pPr>
      <w:r>
        <w:t>What is your elevator speech?</w:t>
      </w:r>
    </w:p>
    <w:p w:rsidR="00FD2FFE" w:rsidRDefault="00DA03AE" w:rsidP="00DA03AE">
      <w:pPr>
        <w:pStyle w:val="ListParagraph"/>
        <w:numPr>
          <w:ilvl w:val="0"/>
          <w:numId w:val="2"/>
        </w:numPr>
      </w:pPr>
      <w:r>
        <w:t>What would you do first, and why?</w:t>
      </w:r>
    </w:p>
    <w:p w:rsidR="00DA03AE" w:rsidRDefault="00FD2FFE" w:rsidP="00DA03AE">
      <w:pPr>
        <w:pStyle w:val="ListParagraph"/>
        <w:numPr>
          <w:ilvl w:val="0"/>
          <w:numId w:val="2"/>
        </w:numPr>
      </w:pPr>
      <w:r>
        <w:t>Add your own items</w:t>
      </w:r>
    </w:p>
    <w:p w:rsidR="00DA03AE" w:rsidRDefault="00DA03AE" w:rsidP="00DA03AE"/>
    <w:p w:rsidR="00DA03AE" w:rsidRDefault="00DA03AE" w:rsidP="00DA03AE">
      <w:r>
        <w:t>Consider:</w:t>
      </w:r>
    </w:p>
    <w:p w:rsidR="00DA03AE" w:rsidRDefault="00DA03AE" w:rsidP="00DA03AE">
      <w:r>
        <w:t>The role of gover</w:t>
      </w:r>
      <w:r w:rsidR="00121BBB">
        <w:t>n</w:t>
      </w:r>
      <w:r>
        <w:t>ance</w:t>
      </w:r>
    </w:p>
    <w:p w:rsidR="00DA03AE" w:rsidRDefault="00DA03AE" w:rsidP="00DA03AE">
      <w:r>
        <w:t>Institutional culture</w:t>
      </w:r>
    </w:p>
    <w:p w:rsidR="00DA03AE" w:rsidRDefault="00DA03AE" w:rsidP="00DA03AE">
      <w:r>
        <w:t>Readiness</w:t>
      </w:r>
    </w:p>
    <w:p w:rsidR="00DA03AE" w:rsidRDefault="00DA03AE" w:rsidP="00DA03AE">
      <w:r>
        <w:t>Risks</w:t>
      </w:r>
    </w:p>
    <w:p w:rsidR="00DA03AE" w:rsidRDefault="00DA03AE" w:rsidP="00DA03AE">
      <w:r>
        <w:t>Communications</w:t>
      </w:r>
    </w:p>
    <w:p w:rsidR="00DA03AE" w:rsidRDefault="00DA03AE" w:rsidP="00DA03AE">
      <w:r>
        <w:t>Sequencing</w:t>
      </w:r>
    </w:p>
    <w:p w:rsidR="00DA03AE" w:rsidRDefault="00DA03AE" w:rsidP="00DA03AE">
      <w:r>
        <w:t>Sponsors and champions</w:t>
      </w:r>
    </w:p>
    <w:p w:rsidR="005F6953" w:rsidRDefault="005F6953" w:rsidP="00DA03AE"/>
    <w:p w:rsidR="005F6953" w:rsidRDefault="005F6953" w:rsidP="005F6953">
      <w:pPr>
        <w:ind w:left="1440"/>
      </w:pPr>
    </w:p>
    <w:p w:rsidR="005F6953" w:rsidRDefault="005F6953" w:rsidP="005F6953">
      <w:pPr>
        <w:ind w:left="1440"/>
      </w:pPr>
    </w:p>
    <w:p w:rsidR="005F6953" w:rsidRDefault="005F6953" w:rsidP="005F6953">
      <w:pPr>
        <w:ind w:left="1440"/>
      </w:pPr>
    </w:p>
    <w:p w:rsidR="005F6953" w:rsidRDefault="005F6953" w:rsidP="005F6953">
      <w:pPr>
        <w:ind w:left="1440"/>
      </w:pPr>
    </w:p>
    <w:p w:rsidR="004236C4" w:rsidRDefault="00121BBB"/>
    <w:sectPr w:rsidR="004236C4" w:rsidSect="000B1F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16F8"/>
    <w:multiLevelType w:val="hybridMultilevel"/>
    <w:tmpl w:val="2DB0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801A7"/>
    <w:multiLevelType w:val="hybridMultilevel"/>
    <w:tmpl w:val="A75AC26A"/>
    <w:lvl w:ilvl="0" w:tplc="C9B4BD8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F6953"/>
    <w:rsid w:val="00121BBB"/>
    <w:rsid w:val="00256CF4"/>
    <w:rsid w:val="00386890"/>
    <w:rsid w:val="005F6953"/>
    <w:rsid w:val="00A7460B"/>
    <w:rsid w:val="00DA03AE"/>
    <w:rsid w:val="00FD2FFE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53"/>
    <w:pPr>
      <w:spacing w:after="200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0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Macintosh Word</Application>
  <DocSecurity>0</DocSecurity>
  <Lines>3</Lines>
  <Paragraphs>1</Paragraphs>
  <ScaleCrop>false</ScaleCrop>
  <Company>University of Wisconsin-Milwaukee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Milwaukee</dc:creator>
  <cp:keywords/>
  <cp:lastModifiedBy>UW Milwaukee</cp:lastModifiedBy>
  <cp:revision>3</cp:revision>
  <cp:lastPrinted>2010-10-10T16:21:00Z</cp:lastPrinted>
  <dcterms:created xsi:type="dcterms:W3CDTF">2010-10-10T16:41:00Z</dcterms:created>
  <dcterms:modified xsi:type="dcterms:W3CDTF">2010-10-10T16:41:00Z</dcterms:modified>
</cp:coreProperties>
</file>