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525" w:rsidRDefault="00E250AD" w:rsidP="00E250AD">
      <w:pPr>
        <w:rPr>
          <w:rFonts w:ascii="Calibri" w:hAnsi="Calibri"/>
          <w:color w:val="1F497D"/>
          <w:sz w:val="22"/>
          <w:szCs w:val="22"/>
        </w:rPr>
      </w:pPr>
      <w:r>
        <w:rPr>
          <w:rFonts w:ascii="Calibri" w:hAnsi="Calibri"/>
          <w:color w:val="1F497D"/>
          <w:sz w:val="22"/>
          <w:szCs w:val="22"/>
        </w:rPr>
        <w:t>The Community College Constituency Group (CCCG) scheduled a longer</w:t>
      </w:r>
      <w:r w:rsidR="00DB3525">
        <w:rPr>
          <w:rFonts w:ascii="Calibri" w:hAnsi="Calibri"/>
          <w:color w:val="1F497D"/>
          <w:sz w:val="22"/>
          <w:szCs w:val="22"/>
        </w:rPr>
        <w:t xml:space="preserve"> session this year; 8</w:t>
      </w:r>
      <w:r>
        <w:rPr>
          <w:rFonts w:ascii="Calibri" w:hAnsi="Calibri"/>
          <w:color w:val="1F497D"/>
          <w:sz w:val="22"/>
          <w:szCs w:val="22"/>
        </w:rPr>
        <w:t>0 minutes versus the previous</w:t>
      </w:r>
      <w:r w:rsidR="00DB3525">
        <w:rPr>
          <w:rFonts w:ascii="Calibri" w:hAnsi="Calibri"/>
          <w:color w:val="1F497D"/>
          <w:sz w:val="22"/>
          <w:szCs w:val="22"/>
        </w:rPr>
        <w:t xml:space="preserve"> 50 minutes. We had a fantastic turnout for a late Wednesday afternoon. The thirty eight people provided lively participation as we discussed the Top Ten Technology Priorities.</w:t>
      </w:r>
      <w:r w:rsidR="00AF4803">
        <w:rPr>
          <w:rFonts w:ascii="Calibri" w:hAnsi="Calibri"/>
          <w:color w:val="1F497D"/>
          <w:sz w:val="22"/>
          <w:szCs w:val="22"/>
        </w:rPr>
        <w:t xml:space="preserve">  This year along with the information technology </w:t>
      </w:r>
      <w:r w:rsidR="00AF4803">
        <w:rPr>
          <w:rFonts w:ascii="Calibri" w:hAnsi="Calibri"/>
          <w:color w:val="1F497D"/>
          <w:sz w:val="22"/>
          <w:szCs w:val="22"/>
        </w:rPr>
        <w:t>c-level</w:t>
      </w:r>
      <w:r w:rsidR="00AF4803">
        <w:rPr>
          <w:rFonts w:ascii="Calibri" w:hAnsi="Calibri"/>
          <w:color w:val="1F497D"/>
          <w:sz w:val="22"/>
          <w:szCs w:val="22"/>
        </w:rPr>
        <w:t xml:space="preserve"> participants that we've had in past years, this year we</w:t>
      </w:r>
      <w:r w:rsidR="00D96CF5">
        <w:rPr>
          <w:rFonts w:ascii="Calibri" w:hAnsi="Calibri"/>
          <w:color w:val="1F497D"/>
          <w:sz w:val="22"/>
          <w:szCs w:val="22"/>
        </w:rPr>
        <w:t xml:space="preserve"> were</w:t>
      </w:r>
      <w:r w:rsidR="00AF4803">
        <w:rPr>
          <w:rFonts w:ascii="Calibri" w:hAnsi="Calibri"/>
          <w:color w:val="1F497D"/>
          <w:sz w:val="22"/>
          <w:szCs w:val="22"/>
        </w:rPr>
        <w:t xml:space="preserve"> joined by</w:t>
      </w:r>
      <w:r w:rsidR="00AF4803" w:rsidRPr="00AF4803">
        <w:t xml:space="preserve"> </w:t>
      </w:r>
      <w:r w:rsidR="00BD2869" w:rsidRPr="00AF4803">
        <w:rPr>
          <w:rFonts w:ascii="Calibri" w:hAnsi="Calibri"/>
          <w:color w:val="1F497D"/>
          <w:sz w:val="22"/>
          <w:szCs w:val="22"/>
        </w:rPr>
        <w:t>registrars, business officers, provosts and facult</w:t>
      </w:r>
      <w:r w:rsidR="00AF4803" w:rsidRPr="00AF4803">
        <w:rPr>
          <w:rFonts w:ascii="Calibri" w:hAnsi="Calibri"/>
          <w:color w:val="1F497D"/>
          <w:sz w:val="22"/>
          <w:szCs w:val="22"/>
        </w:rPr>
        <w:t>y</w:t>
      </w:r>
      <w:r w:rsidR="00AF4803">
        <w:rPr>
          <w:rFonts w:ascii="Calibri" w:hAnsi="Calibri"/>
          <w:color w:val="1F497D"/>
          <w:sz w:val="22"/>
          <w:szCs w:val="22"/>
        </w:rPr>
        <w:t>. What a joy to have them be a part of the discussion.</w:t>
      </w:r>
    </w:p>
    <w:p w:rsidR="00AF4803" w:rsidRDefault="00AF4803" w:rsidP="00E250AD">
      <w:pPr>
        <w:rPr>
          <w:rFonts w:ascii="Calibri" w:hAnsi="Calibri"/>
          <w:color w:val="1F497D"/>
          <w:sz w:val="22"/>
          <w:szCs w:val="22"/>
        </w:rPr>
      </w:pPr>
    </w:p>
    <w:p w:rsidR="00AF4803" w:rsidRDefault="00AF4803" w:rsidP="00E250AD">
      <w:pPr>
        <w:rPr>
          <w:rFonts w:ascii="Calibri" w:hAnsi="Calibri"/>
          <w:color w:val="1F497D"/>
          <w:sz w:val="22"/>
          <w:szCs w:val="22"/>
        </w:rPr>
      </w:pPr>
    </w:p>
    <w:p w:rsidR="00BD2869" w:rsidRDefault="00DB3525" w:rsidP="00E250AD">
      <w:pPr>
        <w:rPr>
          <w:rFonts w:ascii="Calibri" w:hAnsi="Calibri"/>
          <w:color w:val="1F497D"/>
          <w:sz w:val="22"/>
          <w:szCs w:val="22"/>
        </w:rPr>
      </w:pPr>
      <w:r>
        <w:rPr>
          <w:rFonts w:ascii="Calibri" w:hAnsi="Calibri"/>
          <w:color w:val="1F497D"/>
          <w:sz w:val="22"/>
          <w:szCs w:val="22"/>
        </w:rPr>
        <w:t xml:space="preserve">Building on last year we started the session with each participant sharing a success story from </w:t>
      </w:r>
      <w:r w:rsidR="00BD2869">
        <w:rPr>
          <w:rFonts w:ascii="Calibri" w:hAnsi="Calibri"/>
          <w:color w:val="1F497D"/>
          <w:sz w:val="22"/>
          <w:szCs w:val="22"/>
        </w:rPr>
        <w:t xml:space="preserve">the past </w:t>
      </w:r>
      <w:r>
        <w:rPr>
          <w:rFonts w:ascii="Calibri" w:hAnsi="Calibri"/>
          <w:color w:val="1F497D"/>
          <w:sz w:val="22"/>
          <w:szCs w:val="22"/>
        </w:rPr>
        <w:t>year. There was an impressive</w:t>
      </w:r>
      <w:r w:rsidR="00AF4803">
        <w:rPr>
          <w:rFonts w:ascii="Calibri" w:hAnsi="Calibri"/>
          <w:color w:val="1F497D"/>
          <w:sz w:val="22"/>
          <w:szCs w:val="22"/>
        </w:rPr>
        <w:t xml:space="preserve"> collection of stories of success which was a jump start to the rest of our discussions.  The top ten discussion flowed into a variety of other contemporary topics, including a discussion on reporting relationship of the top information technology officer. Should it be to the President? I</w:t>
      </w:r>
      <w:r w:rsidR="00BD2869">
        <w:rPr>
          <w:rFonts w:ascii="Calibri" w:hAnsi="Calibri"/>
          <w:color w:val="1F497D"/>
          <w:sz w:val="22"/>
          <w:szCs w:val="22"/>
        </w:rPr>
        <w:t>f so, why? Weigh in on the list</w:t>
      </w:r>
      <w:r w:rsidR="00AF4803">
        <w:rPr>
          <w:rFonts w:ascii="Calibri" w:hAnsi="Calibri"/>
          <w:color w:val="1F497D"/>
          <w:sz w:val="22"/>
          <w:szCs w:val="22"/>
        </w:rPr>
        <w:t xml:space="preserve">serv and let us know </w:t>
      </w:r>
      <w:r w:rsidR="00AF4803" w:rsidRPr="00D96CF5">
        <w:rPr>
          <w:rFonts w:ascii="Calibri" w:hAnsi="Calibri"/>
          <w:b/>
          <w:color w:val="1F497D"/>
          <w:sz w:val="22"/>
          <w:szCs w:val="22"/>
        </w:rPr>
        <w:t xml:space="preserve">your </w:t>
      </w:r>
      <w:r w:rsidR="00AF4803">
        <w:rPr>
          <w:rFonts w:ascii="Calibri" w:hAnsi="Calibri"/>
          <w:color w:val="1F497D"/>
          <w:sz w:val="22"/>
          <w:szCs w:val="22"/>
        </w:rPr>
        <w:t>thoughts.</w:t>
      </w:r>
      <w:r w:rsidR="00BD2869">
        <w:rPr>
          <w:rFonts w:ascii="Calibri" w:hAnsi="Calibri"/>
          <w:color w:val="1F497D"/>
          <w:sz w:val="22"/>
          <w:szCs w:val="22"/>
        </w:rPr>
        <w:t xml:space="preserve">  </w:t>
      </w:r>
      <w:r w:rsidR="00D96CF5">
        <w:rPr>
          <w:rFonts w:ascii="Calibri" w:hAnsi="Calibri"/>
          <w:color w:val="1F497D"/>
          <w:sz w:val="22"/>
          <w:szCs w:val="22"/>
        </w:rPr>
        <w:t xml:space="preserve">In the end 80 minutes wasn’t long enough. We had so much potential to continue the conversation into the many issues we face in the community college.  </w:t>
      </w:r>
    </w:p>
    <w:p w:rsidR="00BD2869" w:rsidRDefault="00BD2869" w:rsidP="00E250AD">
      <w:pPr>
        <w:rPr>
          <w:rFonts w:ascii="Calibri" w:hAnsi="Calibri"/>
          <w:color w:val="1F497D"/>
          <w:sz w:val="22"/>
          <w:szCs w:val="22"/>
        </w:rPr>
      </w:pPr>
    </w:p>
    <w:p w:rsidR="00D96CF5" w:rsidRDefault="00D96CF5" w:rsidP="00E250AD">
      <w:pPr>
        <w:rPr>
          <w:rFonts w:ascii="Calibri" w:hAnsi="Calibri"/>
          <w:color w:val="1F497D"/>
          <w:sz w:val="22"/>
          <w:szCs w:val="22"/>
        </w:rPr>
      </w:pPr>
      <w:r>
        <w:rPr>
          <w:rFonts w:ascii="Calibri" w:hAnsi="Calibri"/>
          <w:color w:val="1F497D"/>
          <w:sz w:val="22"/>
          <w:szCs w:val="22"/>
        </w:rPr>
        <w:t xml:space="preserve">Personally I am more interested in talking about how we use technology to facilitate the mission of the College.  But recently it seems infrastructure has become a compelling topic. The 2014 top ten was evenly split between </w:t>
      </w:r>
      <w:r w:rsidR="00BD2869">
        <w:rPr>
          <w:rFonts w:ascii="Calibri" w:hAnsi="Calibri"/>
          <w:color w:val="1F497D"/>
          <w:sz w:val="22"/>
          <w:szCs w:val="22"/>
        </w:rPr>
        <w:t>internal</w:t>
      </w:r>
      <w:r>
        <w:rPr>
          <w:rFonts w:ascii="Calibri" w:hAnsi="Calibri"/>
          <w:color w:val="1F497D"/>
          <w:sz w:val="22"/>
          <w:szCs w:val="22"/>
        </w:rPr>
        <w:t xml:space="preserve"> and </w:t>
      </w:r>
      <w:r w:rsidR="00BD2869">
        <w:rPr>
          <w:rFonts w:ascii="Calibri" w:hAnsi="Calibri"/>
          <w:color w:val="1F497D"/>
          <w:sz w:val="22"/>
          <w:szCs w:val="22"/>
        </w:rPr>
        <w:t>external</w:t>
      </w:r>
      <w:r>
        <w:rPr>
          <w:rFonts w:ascii="Calibri" w:hAnsi="Calibri"/>
          <w:color w:val="1F497D"/>
          <w:sz w:val="22"/>
          <w:szCs w:val="22"/>
        </w:rPr>
        <w:t xml:space="preserve">. The </w:t>
      </w:r>
      <w:r w:rsidR="00BD2869">
        <w:rPr>
          <w:rFonts w:ascii="Calibri" w:hAnsi="Calibri"/>
          <w:color w:val="1F497D"/>
          <w:sz w:val="22"/>
          <w:szCs w:val="22"/>
        </w:rPr>
        <w:t xml:space="preserve">early indication </w:t>
      </w:r>
      <w:r>
        <w:rPr>
          <w:rFonts w:ascii="Calibri" w:hAnsi="Calibri"/>
          <w:color w:val="1F497D"/>
          <w:sz w:val="22"/>
          <w:szCs w:val="22"/>
        </w:rPr>
        <w:t>is the 2015 top ten will be more internally focused.</w:t>
      </w:r>
      <w:r w:rsidR="00BD2869">
        <w:rPr>
          <w:rFonts w:ascii="Calibri" w:hAnsi="Calibri"/>
          <w:color w:val="1F497D"/>
          <w:sz w:val="22"/>
          <w:szCs w:val="22"/>
        </w:rPr>
        <w:t xml:space="preserve">  What does that mean for our priorities?</w:t>
      </w:r>
    </w:p>
    <w:p w:rsidR="00D96CF5" w:rsidRDefault="00D96CF5" w:rsidP="00E250AD">
      <w:pPr>
        <w:rPr>
          <w:rFonts w:ascii="Calibri" w:hAnsi="Calibri"/>
          <w:color w:val="1F497D"/>
          <w:sz w:val="22"/>
          <w:szCs w:val="22"/>
        </w:rPr>
      </w:pPr>
    </w:p>
    <w:p w:rsidR="00D96CF5" w:rsidRDefault="00D96CF5" w:rsidP="00E250AD">
      <w:pPr>
        <w:rPr>
          <w:rFonts w:ascii="Calibri" w:hAnsi="Calibri"/>
          <w:color w:val="1F497D"/>
          <w:sz w:val="22"/>
          <w:szCs w:val="22"/>
        </w:rPr>
      </w:pPr>
      <w:r>
        <w:rPr>
          <w:rFonts w:ascii="Calibri" w:hAnsi="Calibri"/>
          <w:color w:val="1F497D"/>
          <w:sz w:val="22"/>
          <w:szCs w:val="22"/>
        </w:rPr>
        <w:t xml:space="preserve">So consider the </w:t>
      </w:r>
      <w:r w:rsidR="00BD2869">
        <w:rPr>
          <w:rFonts w:ascii="Calibri" w:hAnsi="Calibri"/>
          <w:color w:val="1F497D"/>
          <w:sz w:val="22"/>
          <w:szCs w:val="22"/>
        </w:rPr>
        <w:t xml:space="preserve">infrastructure </w:t>
      </w:r>
      <w:r>
        <w:rPr>
          <w:rFonts w:ascii="Calibri" w:hAnsi="Calibri"/>
          <w:color w:val="1F497D"/>
          <w:sz w:val="22"/>
          <w:szCs w:val="22"/>
        </w:rPr>
        <w:t>at your college</w:t>
      </w:r>
      <w:r w:rsidR="00BD2869">
        <w:rPr>
          <w:rFonts w:ascii="Calibri" w:hAnsi="Calibri"/>
          <w:color w:val="1F497D"/>
          <w:sz w:val="22"/>
          <w:szCs w:val="22"/>
        </w:rPr>
        <w:t xml:space="preserve"> in the context of the following</w:t>
      </w:r>
      <w:r>
        <w:rPr>
          <w:rFonts w:ascii="Calibri" w:hAnsi="Calibri"/>
          <w:color w:val="1F497D"/>
          <w:sz w:val="22"/>
          <w:szCs w:val="22"/>
        </w:rPr>
        <w:t>. In the last five years we</w:t>
      </w:r>
      <w:r w:rsidR="00BD2869">
        <w:rPr>
          <w:rFonts w:ascii="Calibri" w:hAnsi="Calibri"/>
          <w:color w:val="1F497D"/>
          <w:sz w:val="22"/>
          <w:szCs w:val="22"/>
        </w:rPr>
        <w:t>, at the College of DuPage, have</w:t>
      </w:r>
      <w:r>
        <w:rPr>
          <w:rFonts w:ascii="Calibri" w:hAnsi="Calibri"/>
          <w:color w:val="1F497D"/>
          <w:sz w:val="22"/>
          <w:szCs w:val="22"/>
        </w:rPr>
        <w:t xml:space="preserve"> grown disk from 3 TB to over 38 TB, internet demand from 30 Mbs to 800 Mbs, 5 Wifi access points to over 400 access points. Last month our 28,000 students and 3,000 employees attached 40,000 devices to our Wifi network. Any wonder why infrastructure is back front and center on our priorities? Share your stories on the Community College Constituency Group listserv.</w:t>
      </w:r>
    </w:p>
    <w:p w:rsidR="00D96CF5" w:rsidRDefault="00D96CF5" w:rsidP="00E250AD">
      <w:pPr>
        <w:rPr>
          <w:rFonts w:ascii="Calibri" w:hAnsi="Calibri"/>
          <w:color w:val="1F497D"/>
          <w:sz w:val="22"/>
          <w:szCs w:val="22"/>
        </w:rPr>
      </w:pPr>
    </w:p>
    <w:p w:rsidR="00D96CF5" w:rsidRDefault="00D96CF5" w:rsidP="00E250AD">
      <w:pPr>
        <w:rPr>
          <w:rFonts w:ascii="Calibri" w:hAnsi="Calibri"/>
          <w:color w:val="1F497D"/>
          <w:sz w:val="22"/>
          <w:szCs w:val="22"/>
        </w:rPr>
      </w:pPr>
      <w:r>
        <w:rPr>
          <w:rFonts w:ascii="Calibri" w:hAnsi="Calibri"/>
          <w:color w:val="1F497D"/>
          <w:sz w:val="22"/>
          <w:szCs w:val="22"/>
        </w:rPr>
        <w:t xml:space="preserve">Come join us next year and let’s keep the success stories and conversation </w:t>
      </w:r>
      <w:r w:rsidR="00BD2869">
        <w:rPr>
          <w:rFonts w:ascii="Calibri" w:hAnsi="Calibri"/>
          <w:color w:val="1F497D"/>
          <w:sz w:val="22"/>
          <w:szCs w:val="22"/>
        </w:rPr>
        <w:t xml:space="preserve">about our challenges </w:t>
      </w:r>
      <w:r>
        <w:rPr>
          <w:rFonts w:ascii="Calibri" w:hAnsi="Calibri"/>
          <w:color w:val="1F497D"/>
          <w:sz w:val="22"/>
          <w:szCs w:val="22"/>
        </w:rPr>
        <w:t>going.</w:t>
      </w:r>
    </w:p>
    <w:p w:rsidR="00D96CF5" w:rsidRDefault="00D96CF5" w:rsidP="00E250AD">
      <w:pPr>
        <w:rPr>
          <w:rFonts w:ascii="Calibri" w:hAnsi="Calibri"/>
          <w:color w:val="1F497D"/>
          <w:sz w:val="22"/>
          <w:szCs w:val="22"/>
        </w:rPr>
      </w:pPr>
    </w:p>
    <w:p w:rsidR="00D96CF5" w:rsidRDefault="00D96CF5" w:rsidP="00E250AD">
      <w:pPr>
        <w:rPr>
          <w:rFonts w:ascii="Calibri" w:hAnsi="Calibri"/>
          <w:color w:val="1F497D"/>
          <w:sz w:val="22"/>
          <w:szCs w:val="22"/>
        </w:rPr>
      </w:pPr>
      <w:r>
        <w:rPr>
          <w:rFonts w:ascii="Calibri" w:hAnsi="Calibri"/>
          <w:color w:val="1F497D"/>
          <w:sz w:val="22"/>
          <w:szCs w:val="22"/>
        </w:rPr>
        <w:t>Chuck Currier</w:t>
      </w:r>
    </w:p>
    <w:p w:rsidR="00D96CF5" w:rsidRDefault="00D96CF5" w:rsidP="00E250AD">
      <w:pPr>
        <w:rPr>
          <w:rFonts w:ascii="Calibri" w:hAnsi="Calibri"/>
          <w:color w:val="1F497D"/>
          <w:sz w:val="22"/>
          <w:szCs w:val="22"/>
        </w:rPr>
      </w:pPr>
      <w:r>
        <w:rPr>
          <w:rFonts w:ascii="Calibri" w:hAnsi="Calibri"/>
          <w:color w:val="1F497D"/>
          <w:sz w:val="22"/>
          <w:szCs w:val="22"/>
        </w:rPr>
        <w:t>Vice President Information Technology</w:t>
      </w:r>
    </w:p>
    <w:p w:rsidR="00D96CF5" w:rsidRDefault="00D96CF5" w:rsidP="00E250AD">
      <w:pPr>
        <w:rPr>
          <w:rFonts w:ascii="Calibri" w:hAnsi="Calibri"/>
          <w:color w:val="1F497D"/>
          <w:sz w:val="22"/>
          <w:szCs w:val="22"/>
        </w:rPr>
      </w:pPr>
      <w:r>
        <w:rPr>
          <w:rFonts w:ascii="Calibri" w:hAnsi="Calibri"/>
          <w:color w:val="1F497D"/>
          <w:sz w:val="22"/>
          <w:szCs w:val="22"/>
        </w:rPr>
        <w:t xml:space="preserve">College of </w:t>
      </w:r>
      <w:r w:rsidR="00BD2869">
        <w:rPr>
          <w:rFonts w:ascii="Calibri" w:hAnsi="Calibri"/>
          <w:color w:val="1F497D"/>
          <w:sz w:val="22"/>
          <w:szCs w:val="22"/>
        </w:rPr>
        <w:t>DuPage</w:t>
      </w:r>
    </w:p>
    <w:p w:rsidR="00E250AD" w:rsidRDefault="00E250AD" w:rsidP="00E250AD">
      <w:pPr>
        <w:rPr>
          <w:rFonts w:ascii="Calibri" w:hAnsi="Calibri"/>
          <w:color w:val="1F497D"/>
          <w:sz w:val="22"/>
          <w:szCs w:val="22"/>
        </w:rPr>
      </w:pPr>
    </w:p>
    <w:p w:rsidR="00E250AD" w:rsidRDefault="00E250AD" w:rsidP="00E250AD">
      <w:pPr>
        <w:rPr>
          <w:rFonts w:ascii="Calibri" w:hAnsi="Calibri"/>
          <w:color w:val="1F497D"/>
          <w:sz w:val="22"/>
          <w:szCs w:val="22"/>
        </w:rPr>
      </w:pPr>
      <w:bookmarkStart w:id="0" w:name="_GoBack"/>
      <w:bookmarkEnd w:id="0"/>
    </w:p>
    <w:sectPr w:rsidR="00E25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AD"/>
    <w:rsid w:val="003155A8"/>
    <w:rsid w:val="00AF4803"/>
    <w:rsid w:val="00BD2869"/>
    <w:rsid w:val="00C9724E"/>
    <w:rsid w:val="00D96CF5"/>
    <w:rsid w:val="00DB3525"/>
    <w:rsid w:val="00E2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2F452-F737-483E-9A63-F9F1329C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A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50AD"/>
    <w:rPr>
      <w:sz w:val="16"/>
      <w:szCs w:val="16"/>
    </w:rPr>
  </w:style>
  <w:style w:type="paragraph" w:styleId="CommentText">
    <w:name w:val="annotation text"/>
    <w:basedOn w:val="Normal"/>
    <w:link w:val="CommentTextChar"/>
    <w:uiPriority w:val="99"/>
    <w:semiHidden/>
    <w:unhideWhenUsed/>
    <w:rsid w:val="00E250AD"/>
    <w:rPr>
      <w:sz w:val="20"/>
      <w:szCs w:val="20"/>
    </w:rPr>
  </w:style>
  <w:style w:type="character" w:customStyle="1" w:styleId="CommentTextChar">
    <w:name w:val="Comment Text Char"/>
    <w:basedOn w:val="DefaultParagraphFont"/>
    <w:link w:val="CommentText"/>
    <w:uiPriority w:val="99"/>
    <w:semiHidden/>
    <w:rsid w:val="00E250A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50AD"/>
    <w:rPr>
      <w:b/>
      <w:bCs/>
    </w:rPr>
  </w:style>
  <w:style w:type="character" w:customStyle="1" w:styleId="CommentSubjectChar">
    <w:name w:val="Comment Subject Char"/>
    <w:basedOn w:val="CommentTextChar"/>
    <w:link w:val="CommentSubject"/>
    <w:uiPriority w:val="99"/>
    <w:semiHidden/>
    <w:rsid w:val="00E250AD"/>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E25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0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CC-COD Currier</dc:creator>
  <cp:keywords/>
  <dc:description/>
  <cp:lastModifiedBy>CC-COD Currier</cp:lastModifiedBy>
  <cp:revision>2</cp:revision>
  <dcterms:created xsi:type="dcterms:W3CDTF">2014-10-09T20:06:00Z</dcterms:created>
  <dcterms:modified xsi:type="dcterms:W3CDTF">2014-10-09T21:32:00Z</dcterms:modified>
</cp:coreProperties>
</file>