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DAEA" w14:textId="77777777" w:rsidR="00FE69CB" w:rsidRDefault="00FE69CB">
      <w:r>
        <w:rPr>
          <w:b/>
        </w:rPr>
        <w:t>Connect 2016 Denver Discussion Summaries</w:t>
      </w:r>
    </w:p>
    <w:p w14:paraId="59E608C4" w14:textId="77777777" w:rsidR="00FE69CB" w:rsidRDefault="00FE69CB"/>
    <w:p w14:paraId="68EB2529" w14:textId="77777777" w:rsidR="00FE69CB" w:rsidRPr="00FE69CB" w:rsidRDefault="00FE69CB">
      <w:r>
        <w:t xml:space="preserve">The following are the obstacles, successes, and action items noted by the teams during both Denver Connect sessions.  If you have questions, please contact Catherine Watt at </w:t>
      </w:r>
      <w:hyperlink r:id="rId5" w:history="1">
        <w:r w:rsidRPr="005A2B50">
          <w:rPr>
            <w:rStyle w:val="Hyperlink"/>
          </w:rPr>
          <w:t>cwatt@educause.edu</w:t>
        </w:r>
      </w:hyperlink>
      <w:r>
        <w:t xml:space="preserve"> for assistance.</w:t>
      </w:r>
      <w:bookmarkStart w:id="0" w:name="_GoBack"/>
      <w:bookmarkEnd w:id="0"/>
    </w:p>
    <w:p w14:paraId="1FFD8D8F" w14:textId="77777777" w:rsidR="00FE69CB" w:rsidRDefault="00FE69CB">
      <w:pPr>
        <w:rPr>
          <w:b/>
        </w:rPr>
      </w:pPr>
    </w:p>
    <w:p w14:paraId="5D2C5D7F" w14:textId="77777777" w:rsidR="003042B9" w:rsidRDefault="007D7A42">
      <w:r>
        <w:rPr>
          <w:b/>
        </w:rPr>
        <w:t>Investment/Resources</w:t>
      </w:r>
    </w:p>
    <w:p w14:paraId="0A0BB3F9" w14:textId="77777777" w:rsidR="007D7A42" w:rsidRDefault="007D7A42">
      <w:r>
        <w:t>Obstacles:</w:t>
      </w:r>
    </w:p>
    <w:p w14:paraId="7E03FAF8" w14:textId="77777777" w:rsidR="007D7A42" w:rsidRDefault="007D7A42">
      <w:r>
        <w:tab/>
        <w:t>Budget</w:t>
      </w:r>
    </w:p>
    <w:p w14:paraId="79C0000A" w14:textId="77777777" w:rsidR="007D7A42" w:rsidRDefault="007D7A42">
      <w:r>
        <w:tab/>
        <w:t>Buy-in</w:t>
      </w:r>
    </w:p>
    <w:p w14:paraId="55CE7AE4" w14:textId="77777777" w:rsidR="007D7A42" w:rsidRDefault="007D7A42">
      <w:r>
        <w:tab/>
        <w:t>Professional development</w:t>
      </w:r>
    </w:p>
    <w:p w14:paraId="6D4D4F06" w14:textId="77777777" w:rsidR="007D7A42" w:rsidRDefault="007D7A42">
      <w:r>
        <w:tab/>
        <w:t>Culture change</w:t>
      </w:r>
    </w:p>
    <w:p w14:paraId="49DD7CFC" w14:textId="77777777" w:rsidR="007D7A42" w:rsidRDefault="007D7A42">
      <w:r>
        <w:tab/>
        <w:t>Infrastructure</w:t>
      </w:r>
    </w:p>
    <w:p w14:paraId="5110A74A" w14:textId="77777777" w:rsidR="007D7A42" w:rsidRDefault="007D7A42">
      <w:r>
        <w:tab/>
        <w:t>Retention</w:t>
      </w:r>
    </w:p>
    <w:p w14:paraId="06EE9043" w14:textId="77777777" w:rsidR="007D7A42" w:rsidRDefault="007D7A42"/>
    <w:p w14:paraId="09210DAB" w14:textId="77777777" w:rsidR="007D7A42" w:rsidRDefault="007D7A42">
      <w:r>
        <w:t>Successes:</w:t>
      </w:r>
    </w:p>
    <w:p w14:paraId="54161CDB" w14:textId="77777777" w:rsidR="007D7A42" w:rsidRDefault="007D7A42">
      <w:r>
        <w:tab/>
        <w:t>Quick wins</w:t>
      </w:r>
    </w:p>
    <w:p w14:paraId="6F5DDF30" w14:textId="77777777" w:rsidR="007D7A42" w:rsidRDefault="007D7A42">
      <w:r>
        <w:tab/>
      </w:r>
    </w:p>
    <w:p w14:paraId="7F482846" w14:textId="77777777" w:rsidR="007D7A42" w:rsidRDefault="007D7A42">
      <w:r>
        <w:t>Action items;</w:t>
      </w:r>
    </w:p>
    <w:p w14:paraId="0E3DFEBE" w14:textId="77777777" w:rsidR="007D7A42" w:rsidRDefault="007D7A42">
      <w:r>
        <w:tab/>
        <w:t>Ask questions to address obstacles</w:t>
      </w:r>
    </w:p>
    <w:p w14:paraId="7B62757E" w14:textId="77777777" w:rsidR="007D7A42" w:rsidRDefault="007D7A42">
      <w:r>
        <w:tab/>
        <w:t>Network with similar working groups</w:t>
      </w:r>
    </w:p>
    <w:p w14:paraId="0B426501" w14:textId="77777777" w:rsidR="007D7A42" w:rsidRDefault="007D7A42"/>
    <w:p w14:paraId="0D297F27" w14:textId="77777777" w:rsidR="007D7A42" w:rsidRDefault="007D7A42">
      <w:r>
        <w:rPr>
          <w:b/>
        </w:rPr>
        <w:t>Decision-making culture</w:t>
      </w:r>
    </w:p>
    <w:p w14:paraId="0BFFBFF5" w14:textId="77777777" w:rsidR="007D7A42" w:rsidRDefault="007D7A42">
      <w:r>
        <w:t>Obstacles:</w:t>
      </w:r>
    </w:p>
    <w:p w14:paraId="6D73C3BD" w14:textId="77777777" w:rsidR="007D7A42" w:rsidRDefault="007D7A42">
      <w:r>
        <w:tab/>
        <w:t>Money where your mouth is</w:t>
      </w:r>
    </w:p>
    <w:p w14:paraId="0D290A2C" w14:textId="77777777" w:rsidR="007D7A42" w:rsidRDefault="007D7A42">
      <w:r>
        <w:tab/>
        <w:t>Can’t agree on data for measurement of success</w:t>
      </w:r>
    </w:p>
    <w:p w14:paraId="7A77EBA9" w14:textId="77777777" w:rsidR="007D7A42" w:rsidRDefault="007D7A42">
      <w:r>
        <w:tab/>
        <w:t>Removing data silos</w:t>
      </w:r>
    </w:p>
    <w:p w14:paraId="65989CA4" w14:textId="77777777" w:rsidR="007D7A42" w:rsidRDefault="007D7A42">
      <w:r>
        <w:tab/>
        <w:t>People are set in their ways</w:t>
      </w:r>
    </w:p>
    <w:p w14:paraId="2ABE2F4C" w14:textId="77777777" w:rsidR="007D7A42" w:rsidRDefault="007D7A42"/>
    <w:p w14:paraId="5D2949C7" w14:textId="77777777" w:rsidR="007D7A42" w:rsidRDefault="007D7A42">
      <w:r>
        <w:t>Successes:</w:t>
      </w:r>
    </w:p>
    <w:p w14:paraId="140048F6" w14:textId="77777777" w:rsidR="007D7A42" w:rsidRDefault="007D7A42">
      <w:r>
        <w:tab/>
        <w:t>Descriptive analytics</w:t>
      </w:r>
    </w:p>
    <w:p w14:paraId="69FBCDE5" w14:textId="77777777" w:rsidR="007D7A42" w:rsidRDefault="007D7A42">
      <w:r>
        <w:tab/>
        <w:t>Dashboards</w:t>
      </w:r>
    </w:p>
    <w:p w14:paraId="7C16C3CC" w14:textId="77777777" w:rsidR="007D7A42" w:rsidRDefault="007D7A42">
      <w:r>
        <w:tab/>
        <w:t>Culture changes</w:t>
      </w:r>
    </w:p>
    <w:p w14:paraId="106261BF" w14:textId="77777777" w:rsidR="007D7A42" w:rsidRDefault="007D7A42">
      <w:r>
        <w:tab/>
        <w:t>Identify success strategies</w:t>
      </w:r>
    </w:p>
    <w:p w14:paraId="294CA0F3" w14:textId="77777777" w:rsidR="007D7A42" w:rsidRDefault="007D7A42">
      <w:r>
        <w:tab/>
        <w:t>Demonstration of positive outcomes</w:t>
      </w:r>
    </w:p>
    <w:p w14:paraId="7BC74578" w14:textId="77777777" w:rsidR="008D73BE" w:rsidRDefault="008D73BE"/>
    <w:p w14:paraId="26C0F977" w14:textId="77777777" w:rsidR="008D73BE" w:rsidRDefault="008D73BE">
      <w:r>
        <w:t>Action items:</w:t>
      </w:r>
    </w:p>
    <w:p w14:paraId="542F2139" w14:textId="77777777" w:rsidR="008D73BE" w:rsidRDefault="008D73BE">
      <w:r>
        <w:tab/>
        <w:t>Celebrate successes of all sizes</w:t>
      </w:r>
    </w:p>
    <w:p w14:paraId="2F1A5D20" w14:textId="77777777" w:rsidR="008D73BE" w:rsidRDefault="008D73BE">
      <w:r>
        <w:tab/>
        <w:t>Build a culture around analytics</w:t>
      </w:r>
    </w:p>
    <w:p w14:paraId="2173712A" w14:textId="77777777" w:rsidR="008D73BE" w:rsidRDefault="008D73BE">
      <w:r>
        <w:tab/>
        <w:t>Learn to use analytics successes from other institutions</w:t>
      </w:r>
    </w:p>
    <w:p w14:paraId="64C9183F" w14:textId="77777777" w:rsidR="008D73BE" w:rsidRDefault="008D73BE">
      <w:r>
        <w:tab/>
        <w:t xml:space="preserve">Take a small group to go through the Analytics MI </w:t>
      </w:r>
    </w:p>
    <w:p w14:paraId="11B40760" w14:textId="77777777" w:rsidR="007D7A42" w:rsidRDefault="007D7A42"/>
    <w:p w14:paraId="428BA339" w14:textId="77777777" w:rsidR="007D7A42" w:rsidRDefault="007D7A42">
      <w:pPr>
        <w:rPr>
          <w:b/>
        </w:rPr>
      </w:pPr>
      <w:r>
        <w:rPr>
          <w:b/>
        </w:rPr>
        <w:t>Policies:</w:t>
      </w:r>
    </w:p>
    <w:p w14:paraId="0201A823" w14:textId="77777777" w:rsidR="007D7A42" w:rsidRDefault="007D7A42">
      <w:r>
        <w:t>Obstacles:</w:t>
      </w:r>
    </w:p>
    <w:p w14:paraId="149C05CF" w14:textId="77777777" w:rsidR="007D7A42" w:rsidRDefault="007D7A42">
      <w:r>
        <w:tab/>
        <w:t>People hate them</w:t>
      </w:r>
    </w:p>
    <w:p w14:paraId="4097876E" w14:textId="77777777" w:rsidR="007D7A42" w:rsidRDefault="007D7A42">
      <w:r>
        <w:tab/>
        <w:t>Application of them</w:t>
      </w:r>
    </w:p>
    <w:p w14:paraId="10335E68" w14:textId="77777777" w:rsidR="007D7A42" w:rsidRDefault="007D7A42">
      <w:r>
        <w:lastRenderedPageBreak/>
        <w:tab/>
        <w:t>Consistency</w:t>
      </w:r>
    </w:p>
    <w:p w14:paraId="1DB96E49" w14:textId="77777777" w:rsidR="007D7A42" w:rsidRDefault="007D7A42">
      <w:r>
        <w:tab/>
        <w:t>Interpretation</w:t>
      </w:r>
    </w:p>
    <w:p w14:paraId="6DC8AA54" w14:textId="77777777" w:rsidR="007D7A42" w:rsidRDefault="007D7A42"/>
    <w:p w14:paraId="463B411E" w14:textId="77777777" w:rsidR="007D7A42" w:rsidRDefault="007D7A42">
      <w:r>
        <w:t>Successes:</w:t>
      </w:r>
    </w:p>
    <w:p w14:paraId="6A3DE540" w14:textId="77777777" w:rsidR="007D7A42" w:rsidRDefault="007D7A42">
      <w:r>
        <w:tab/>
        <w:t>Ownership of policies</w:t>
      </w:r>
    </w:p>
    <w:p w14:paraId="6390C1C8" w14:textId="77777777" w:rsidR="007D7A42" w:rsidRDefault="007D7A42">
      <w:r>
        <w:tab/>
        <w:t>Leveraging failures</w:t>
      </w:r>
    </w:p>
    <w:p w14:paraId="43670753" w14:textId="77777777" w:rsidR="007D7A42" w:rsidRDefault="007D7A42">
      <w:r>
        <w:tab/>
        <w:t>Stomping spiders --- where are there data weaknesses – and getting rid of them</w:t>
      </w:r>
    </w:p>
    <w:p w14:paraId="6290C3AE" w14:textId="77777777" w:rsidR="007D7A42" w:rsidRDefault="007D7A42"/>
    <w:p w14:paraId="66AFE3D1" w14:textId="77777777" w:rsidR="007D7A42" w:rsidRDefault="007D7A42">
      <w:r>
        <w:t>Action items:</w:t>
      </w:r>
    </w:p>
    <w:p w14:paraId="04C3C190" w14:textId="77777777" w:rsidR="007D7A42" w:rsidRDefault="007D7A42">
      <w:r>
        <w:tab/>
        <w:t>Identity management</w:t>
      </w:r>
    </w:p>
    <w:p w14:paraId="64E575B8" w14:textId="77777777" w:rsidR="007D7A42" w:rsidRDefault="007D7A42">
      <w:r>
        <w:tab/>
        <w:t>Data stewardship</w:t>
      </w:r>
    </w:p>
    <w:p w14:paraId="51E20DD4" w14:textId="77777777" w:rsidR="007D7A42" w:rsidRDefault="007D7A42">
      <w:r>
        <w:tab/>
        <w:t>Data masking</w:t>
      </w:r>
    </w:p>
    <w:p w14:paraId="68394CC3" w14:textId="77777777" w:rsidR="007D7A42" w:rsidRDefault="007D7A42"/>
    <w:p w14:paraId="7942D15E" w14:textId="77777777" w:rsidR="007D7A42" w:rsidRDefault="008D73BE">
      <w:pPr>
        <w:rPr>
          <w:b/>
        </w:rPr>
      </w:pPr>
      <w:r>
        <w:rPr>
          <w:b/>
        </w:rPr>
        <w:t>Student Success---</w:t>
      </w:r>
    </w:p>
    <w:p w14:paraId="1366FF02" w14:textId="77777777" w:rsidR="008D73BE" w:rsidRDefault="008D73BE">
      <w:pPr>
        <w:rPr>
          <w:b/>
        </w:rPr>
      </w:pPr>
    </w:p>
    <w:p w14:paraId="7151ACF1" w14:textId="77777777" w:rsidR="008D73BE" w:rsidRDefault="008D73BE">
      <w:r>
        <w:rPr>
          <w:b/>
        </w:rPr>
        <w:t xml:space="preserve">Leadership, </w:t>
      </w:r>
      <w:proofErr w:type="spellStart"/>
      <w:r>
        <w:rPr>
          <w:b/>
        </w:rPr>
        <w:t>Collab</w:t>
      </w:r>
      <w:proofErr w:type="spellEnd"/>
      <w:r>
        <w:rPr>
          <w:b/>
        </w:rPr>
        <w:t xml:space="preserve"> and Involvement</w:t>
      </w:r>
    </w:p>
    <w:p w14:paraId="656482C0" w14:textId="77777777" w:rsidR="008D73BE" w:rsidRDefault="008D73BE">
      <w:r>
        <w:t>Obstacles:</w:t>
      </w:r>
    </w:p>
    <w:p w14:paraId="5BF8DA7D" w14:textId="77777777" w:rsidR="008D73BE" w:rsidRDefault="008D73BE">
      <w:r>
        <w:tab/>
        <w:t>Buy-in</w:t>
      </w:r>
    </w:p>
    <w:p w14:paraId="74E2C5F9" w14:textId="77777777" w:rsidR="008D73BE" w:rsidRDefault="008D73BE">
      <w:r>
        <w:tab/>
        <w:t>Universal and consistent use</w:t>
      </w:r>
    </w:p>
    <w:p w14:paraId="3AD1D61F" w14:textId="77777777" w:rsidR="008D73BE" w:rsidRDefault="008D73BE">
      <w:r>
        <w:tab/>
        <w:t>Prioritization</w:t>
      </w:r>
    </w:p>
    <w:p w14:paraId="1F10360F" w14:textId="77777777" w:rsidR="008D73BE" w:rsidRDefault="008D73BE"/>
    <w:p w14:paraId="4BF6AC46" w14:textId="77777777" w:rsidR="008D73BE" w:rsidRDefault="008D73BE">
      <w:r>
        <w:t>Successes:</w:t>
      </w:r>
    </w:p>
    <w:p w14:paraId="513BD691" w14:textId="77777777" w:rsidR="008D73BE" w:rsidRDefault="008D73BE">
      <w:r>
        <w:tab/>
        <w:t>Leadership support</w:t>
      </w:r>
    </w:p>
    <w:p w14:paraId="7FA34A0B" w14:textId="77777777" w:rsidR="008D73BE" w:rsidRDefault="008D73BE">
      <w:r>
        <w:tab/>
        <w:t>Advising support</w:t>
      </w:r>
    </w:p>
    <w:p w14:paraId="365C923D" w14:textId="77777777" w:rsidR="008D73BE" w:rsidRDefault="008D73BE">
      <w:r>
        <w:tab/>
        <w:t>Success coaches</w:t>
      </w:r>
    </w:p>
    <w:p w14:paraId="18630CF2" w14:textId="77777777" w:rsidR="008D73BE" w:rsidRPr="008D73BE" w:rsidRDefault="008D73BE">
      <w:r>
        <w:tab/>
      </w:r>
    </w:p>
    <w:sectPr w:rsidR="008D73BE" w:rsidRPr="008D73BE" w:rsidSect="00304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2"/>
    <w:rsid w:val="003042B9"/>
    <w:rsid w:val="007D7A42"/>
    <w:rsid w:val="008D73BE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52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watt@educaus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1270</Characters>
  <Application>Microsoft Macintosh Word</Application>
  <DocSecurity>0</DocSecurity>
  <Lines>10</Lines>
  <Paragraphs>2</Paragraphs>
  <ScaleCrop>false</ScaleCrop>
  <Company>EDUCAUSE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</dc:creator>
  <cp:keywords/>
  <dc:description/>
  <cp:lastModifiedBy>Catherine Watt</cp:lastModifiedBy>
  <cp:revision>2</cp:revision>
  <dcterms:created xsi:type="dcterms:W3CDTF">2016-03-04T04:28:00Z</dcterms:created>
  <dcterms:modified xsi:type="dcterms:W3CDTF">2016-03-08T16:59:00Z</dcterms:modified>
</cp:coreProperties>
</file>