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76EF" w:rsidRDefault="003C1593">
      <w:pPr>
        <w:pStyle w:val="Heading2"/>
        <w:contextualSpacing w:val="0"/>
        <w:jc w:val="center"/>
      </w:pPr>
      <w:bookmarkStart w:id="0" w:name="h.hg9z7wajf4jo" w:colFirst="0" w:colLast="0"/>
      <w:bookmarkEnd w:id="0"/>
      <w:r>
        <w:t>Professional Resources</w:t>
      </w:r>
    </w:p>
    <w:p w:rsidR="000476EF" w:rsidRDefault="003C1593">
      <w:r>
        <w:rPr>
          <w:u w:val="single"/>
        </w:rPr>
        <w:t>Books</w:t>
      </w:r>
    </w:p>
    <w:p w:rsidR="000476EF" w:rsidRDefault="003C1593">
      <w:r>
        <w:t>For Directors and up</w:t>
      </w:r>
    </w:p>
    <w:bookmarkStart w:id="1" w:name="h.vch3z3j89u5o" w:colFirst="0" w:colLast="0"/>
    <w:bookmarkEnd w:id="1"/>
    <w:p w:rsidR="000476EF" w:rsidRDefault="003C1593">
      <w:pPr>
        <w:numPr>
          <w:ilvl w:val="1"/>
          <w:numId w:val="3"/>
        </w:numPr>
        <w:ind w:hanging="360"/>
        <w:contextualSpacing/>
      </w:pPr>
      <w:r>
        <w:fldChar w:fldCharType="begin"/>
      </w:r>
      <w:r>
        <w:instrText xml:space="preserve"> HYPERLINK "http://www.amazon.com/Leading-Change-New-Preface-Author/dp/1422186431/ref=sr_1_1?s=books&amp;ie=UTF8&amp;qid=1458069795&amp;sr=1-1&amp;keywords=leading+change" \h </w:instrText>
      </w:r>
      <w:r>
        <w:fldChar w:fldCharType="separate"/>
      </w:r>
      <w:r>
        <w:rPr>
          <w:color w:val="1155CC"/>
          <w:u w:val="single"/>
        </w:rPr>
        <w:t>Leading Change</w:t>
      </w:r>
      <w:r>
        <w:rPr>
          <w:color w:val="1155CC"/>
          <w:u w:val="single"/>
        </w:rPr>
        <w:fldChar w:fldCharType="end"/>
      </w:r>
      <w:r>
        <w:t xml:space="preserve">, John Kotter; </w:t>
      </w:r>
      <w:r>
        <w:rPr>
          <w:i/>
        </w:rPr>
        <w:t>discover the eight-stage process that applies to all changes, written in an easy to read and grasp style</w:t>
      </w:r>
    </w:p>
    <w:bookmarkStart w:id="2" w:name="h.ltz5tzyvo0j0" w:colFirst="0" w:colLast="0"/>
    <w:bookmarkEnd w:id="2"/>
    <w:p w:rsidR="000476EF" w:rsidRDefault="003C1593">
      <w:pPr>
        <w:numPr>
          <w:ilvl w:val="1"/>
          <w:numId w:val="3"/>
        </w:numPr>
        <w:ind w:hanging="360"/>
        <w:contextualSpacing/>
      </w:pPr>
      <w:r>
        <w:fldChar w:fldCharType="begin"/>
      </w:r>
      <w:r>
        <w:instrText xml:space="preserve"> HYPERLINK "http://www.amazon.com/Illuminate-Through-Speeches-Stories-Ceremonies/dp/1101980168/ref=sr_1_1?s=books&amp;ie=UTF8&amp;qid=1458069515&amp;sr=1-1&amp;keywo</w:instrText>
      </w:r>
      <w:r>
        <w:instrText xml:space="preserve">rds=illuminate+duarte" \h </w:instrText>
      </w:r>
      <w:r>
        <w:fldChar w:fldCharType="separate"/>
      </w:r>
      <w:r>
        <w:rPr>
          <w:color w:val="1155CC"/>
          <w:u w:val="single"/>
        </w:rPr>
        <w:t>Illuminate: Ignite Change through Speeches, Stories, Ceremonies, and Symbols</w:t>
      </w:r>
      <w:r>
        <w:rPr>
          <w:color w:val="1155CC"/>
          <w:u w:val="single"/>
        </w:rPr>
        <w:fldChar w:fldCharType="end"/>
      </w:r>
      <w:r>
        <w:t xml:space="preserve">, Nancy Duarte &amp; Patti Sanchez; </w:t>
      </w:r>
      <w:r>
        <w:rPr>
          <w:i/>
        </w:rPr>
        <w:t>5 steps with details on why, and case studies showing how; seems dense but includes a lot of margin space for notes.</w:t>
      </w:r>
    </w:p>
    <w:p w:rsidR="000476EF" w:rsidRDefault="003C1593">
      <w:bookmarkStart w:id="3" w:name="h.u8bqy14lwevf" w:colFirst="0" w:colLast="0"/>
      <w:bookmarkEnd w:id="3"/>
      <w:r>
        <w:t xml:space="preserve">For </w:t>
      </w:r>
      <w:r>
        <w:t>Team Leads, Supervisors, Managers and up</w:t>
      </w:r>
    </w:p>
    <w:bookmarkStart w:id="4" w:name="h.ikl90tfv1l6s" w:colFirst="0" w:colLast="0"/>
    <w:bookmarkEnd w:id="4"/>
    <w:p w:rsidR="000476EF" w:rsidRDefault="003C1593">
      <w:pPr>
        <w:numPr>
          <w:ilvl w:val="1"/>
          <w:numId w:val="3"/>
        </w:numPr>
        <w:ind w:hanging="360"/>
        <w:contextualSpacing/>
      </w:pPr>
      <w:r>
        <w:fldChar w:fldCharType="begin"/>
      </w:r>
      <w:r>
        <w:instrText xml:space="preserve"> HYPERLINK "http://www.amazon.com/Our-Iceberg-Melting-Succeeding-Conditions/dp/031236198X" \h </w:instrText>
      </w:r>
      <w:r>
        <w:fldChar w:fldCharType="separate"/>
      </w:r>
      <w:r>
        <w:rPr>
          <w:color w:val="1155CC"/>
          <w:u w:val="single"/>
        </w:rPr>
        <w:t>Our Iceberg is Melting: Changing and Succeeding Under Any Conditions</w:t>
      </w:r>
      <w:r>
        <w:rPr>
          <w:color w:val="1155CC"/>
          <w:u w:val="single"/>
        </w:rPr>
        <w:fldChar w:fldCharType="end"/>
      </w:r>
      <w:r>
        <w:t xml:space="preserve">, Holger </w:t>
      </w:r>
      <w:proofErr w:type="spellStart"/>
      <w:r>
        <w:t>Rathgeber</w:t>
      </w:r>
      <w:proofErr w:type="spellEnd"/>
      <w:r>
        <w:t xml:space="preserve"> &amp; Peter Mueller; </w:t>
      </w:r>
      <w:r>
        <w:rPr>
          <w:i/>
        </w:rPr>
        <w:t>simple illustr</w:t>
      </w:r>
      <w:r>
        <w:rPr>
          <w:i/>
        </w:rPr>
        <w:t>ated fable, a light read with good lessons and tips</w:t>
      </w:r>
    </w:p>
    <w:bookmarkStart w:id="5" w:name="h.lgx0sb24h9uz" w:colFirst="0" w:colLast="0"/>
    <w:bookmarkEnd w:id="5"/>
    <w:p w:rsidR="000476EF" w:rsidRDefault="003C1593">
      <w:pPr>
        <w:numPr>
          <w:ilvl w:val="1"/>
          <w:numId w:val="3"/>
        </w:numPr>
        <w:ind w:hanging="360"/>
        <w:contextualSpacing/>
      </w:pPr>
      <w:r>
        <w:fldChar w:fldCharType="begin"/>
      </w:r>
      <w:r>
        <w:instrText xml:space="preserve"> HYPERLINK "http://www.amazon.com/The-Languages-Appreciation-Workplace-Organizations/dp/080246176X" \h </w:instrText>
      </w:r>
      <w:r>
        <w:fldChar w:fldCharType="separate"/>
      </w:r>
      <w:r>
        <w:rPr>
          <w:color w:val="1155CC"/>
          <w:u w:val="single"/>
        </w:rPr>
        <w:t>Five Appreciation Languages at Work</w:t>
      </w:r>
      <w:r>
        <w:rPr>
          <w:color w:val="1155CC"/>
          <w:u w:val="single"/>
        </w:rPr>
        <w:fldChar w:fldCharType="end"/>
      </w:r>
      <w:r>
        <w:t xml:space="preserve">, Gary Chapman &amp; Paul White; </w:t>
      </w:r>
      <w:r>
        <w:rPr>
          <w:i/>
        </w:rPr>
        <w:t xml:space="preserve"> how to communicate appreciation e</w:t>
      </w:r>
      <w:r>
        <w:rPr>
          <w:i/>
        </w:rPr>
        <w:t>ffectively, increase job satisfaction and decrease burnout</w:t>
      </w:r>
    </w:p>
    <w:p w:rsidR="000476EF" w:rsidRDefault="003C1593">
      <w:r>
        <w:t>For Individuals and up</w:t>
      </w:r>
    </w:p>
    <w:p w:rsidR="000476EF" w:rsidRDefault="003C1593">
      <w:pPr>
        <w:numPr>
          <w:ilvl w:val="1"/>
          <w:numId w:val="3"/>
        </w:numPr>
        <w:ind w:hanging="360"/>
        <w:contextualSpacing/>
      </w:pPr>
      <w:hyperlink r:id="rId5">
        <w:r>
          <w:rPr>
            <w:color w:val="1155CC"/>
            <w:u w:val="single"/>
          </w:rPr>
          <w:t>The Art of Happiness</w:t>
        </w:r>
      </w:hyperlink>
      <w:r>
        <w:t xml:space="preserve">, Dalai Lama; </w:t>
      </w:r>
      <w:r>
        <w:rPr>
          <w:i/>
        </w:rPr>
        <w:t>learn how to develop perspective, compassion, tolerance, and kindness</w:t>
      </w:r>
    </w:p>
    <w:bookmarkStart w:id="6" w:name="h.y7026f4782nf" w:colFirst="0" w:colLast="0"/>
    <w:bookmarkEnd w:id="6"/>
    <w:p w:rsidR="000476EF" w:rsidRDefault="003C1593">
      <w:pPr>
        <w:numPr>
          <w:ilvl w:val="1"/>
          <w:numId w:val="3"/>
        </w:numPr>
        <w:ind w:hanging="360"/>
        <w:contextualSpacing/>
      </w:pPr>
      <w:r>
        <w:fldChar w:fldCharType="begin"/>
      </w:r>
      <w:r>
        <w:instrText xml:space="preserve"> HYPERLINK "http://www.amazon.com/Real-Happiness-Work-Meditations-Accomplishment/dp/0761168990/ref=sr_1_1?s=books&amp;ie=UTF8&amp;qid=1458069634&amp;sr=1-1&amp;keyw</w:instrText>
      </w:r>
      <w:r>
        <w:instrText xml:space="preserve">ords=real+happiness+at+work" \h </w:instrText>
      </w:r>
      <w:r>
        <w:fldChar w:fldCharType="separate"/>
      </w:r>
      <w:r>
        <w:rPr>
          <w:color w:val="1155CC"/>
          <w:u w:val="single"/>
        </w:rPr>
        <w:t>Real Happiness at Work</w:t>
      </w:r>
      <w:r>
        <w:rPr>
          <w:color w:val="1155CC"/>
          <w:u w:val="single"/>
        </w:rPr>
        <w:fldChar w:fldCharType="end"/>
      </w:r>
      <w:r>
        <w:t xml:space="preserve">, Sharon </w:t>
      </w:r>
      <w:proofErr w:type="spellStart"/>
      <w:r>
        <w:t>Salzberg</w:t>
      </w:r>
      <w:proofErr w:type="spellEnd"/>
      <w:r>
        <w:t xml:space="preserve">; </w:t>
      </w:r>
      <w:r>
        <w:rPr>
          <w:i/>
        </w:rPr>
        <w:t>practical, guided meditations and devotions that lead to inner peace, regardless of surroundings</w:t>
      </w:r>
    </w:p>
    <w:bookmarkStart w:id="7" w:name="h.hafii1y0c8sq" w:colFirst="0" w:colLast="0"/>
    <w:bookmarkEnd w:id="7"/>
    <w:p w:rsidR="000476EF" w:rsidRDefault="003C1593">
      <w:pPr>
        <w:numPr>
          <w:ilvl w:val="1"/>
          <w:numId w:val="3"/>
        </w:numPr>
        <w:ind w:hanging="360"/>
        <w:contextualSpacing/>
      </w:pPr>
      <w:r>
        <w:fldChar w:fldCharType="begin"/>
      </w:r>
      <w:r>
        <w:instrText xml:space="preserve"> HYPERLINK "http://www.amazon.com/Who-Moved-My-Cheese-Amazing/dp/0399144463/ref=sr_</w:instrText>
      </w:r>
      <w:r>
        <w:instrText xml:space="preserve">1_1?s=books&amp;ie=UTF8&amp;qid=1458069764&amp;sr=1-1&amp;keywords=who+moved+my+cheese" \h </w:instrText>
      </w:r>
      <w:r>
        <w:fldChar w:fldCharType="separate"/>
      </w:r>
      <w:r>
        <w:rPr>
          <w:color w:val="1155CC"/>
          <w:u w:val="single"/>
        </w:rPr>
        <w:t>Who Moved My Cheese?</w:t>
      </w:r>
      <w:r>
        <w:rPr>
          <w:color w:val="1155CC"/>
          <w:u w:val="single"/>
        </w:rPr>
        <w:fldChar w:fldCharType="end"/>
      </w:r>
      <w:r>
        <w:t xml:space="preserve"> Spencer Johnson; </w:t>
      </w:r>
      <w:r>
        <w:rPr>
          <w:i/>
        </w:rPr>
        <w:t>a quick read, learn how to successfully deal with change</w:t>
      </w:r>
    </w:p>
    <w:bookmarkStart w:id="8" w:name="h.wc64b0wov60m" w:colFirst="0" w:colLast="0"/>
    <w:bookmarkEnd w:id="8"/>
    <w:p w:rsidR="000476EF" w:rsidRDefault="003C1593">
      <w:pPr>
        <w:numPr>
          <w:ilvl w:val="1"/>
          <w:numId w:val="3"/>
        </w:numPr>
        <w:ind w:hanging="360"/>
        <w:contextualSpacing/>
      </w:pPr>
      <w:r>
        <w:fldChar w:fldCharType="begin"/>
      </w:r>
      <w:r>
        <w:instrText xml:space="preserve"> HYPERLINK "http://www.amazon.com/Reset-How-Paid-Love-What/dp/1502392119/" \h </w:instrText>
      </w:r>
      <w:r>
        <w:fldChar w:fldCharType="separate"/>
      </w:r>
      <w:r>
        <w:rPr>
          <w:color w:val="1155CC"/>
          <w:u w:val="single"/>
        </w:rPr>
        <w:t>RESE</w:t>
      </w:r>
      <w:r>
        <w:rPr>
          <w:color w:val="1155CC"/>
          <w:u w:val="single"/>
        </w:rPr>
        <w:t>T: How to Get Paid and Love What You Do</w:t>
      </w:r>
      <w:r>
        <w:rPr>
          <w:color w:val="1155CC"/>
          <w:u w:val="single"/>
        </w:rPr>
        <w:fldChar w:fldCharType="end"/>
      </w:r>
      <w:r>
        <w:t>, Dustin Peterson;</w:t>
      </w:r>
      <w:r>
        <w:rPr>
          <w:i/>
        </w:rPr>
        <w:t xml:space="preserve"> series of quick and easy exercises lead you to discovering your passions and strengths</w:t>
      </w:r>
    </w:p>
    <w:p w:rsidR="000476EF" w:rsidRDefault="003C1593">
      <w:r>
        <w:rPr>
          <w:u w:val="single"/>
        </w:rPr>
        <w:t>Web Resources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6">
        <w:r>
          <w:rPr>
            <w:color w:val="1155CC"/>
            <w:u w:val="single"/>
          </w:rPr>
          <w:t>Leadership Now</w:t>
        </w:r>
      </w:hyperlink>
      <w:r>
        <w:t xml:space="preserve"> - leadershipnow.com; weekday readings </w:t>
      </w:r>
      <w:r>
        <w:t>for leading from where you are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7">
        <w:r>
          <w:rPr>
            <w:color w:val="1155CC"/>
            <w:u w:val="single"/>
          </w:rPr>
          <w:t>Change Leadership</w:t>
        </w:r>
      </w:hyperlink>
      <w:r>
        <w:t xml:space="preserve"> - changeleadersnetwork.com/free-resources; free web resources for change leaders and consultants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8">
        <w:r>
          <w:rPr>
            <w:color w:val="1155CC"/>
            <w:u w:val="single"/>
          </w:rPr>
          <w:t>Real Happiness at Work</w:t>
        </w:r>
      </w:hyperlink>
      <w:r>
        <w:t xml:space="preserve"> -</w:t>
      </w:r>
      <w:r>
        <w:rPr>
          <w:rFonts w:ascii="Arial" w:eastAsia="Arial" w:hAnsi="Arial" w:cs="Arial"/>
          <w:sz w:val="20"/>
          <w:szCs w:val="20"/>
        </w:rPr>
        <w:t xml:space="preserve"> www.sharonsalzberg.com/real-happiness-at-work</w:t>
      </w:r>
      <w:r>
        <w:t>; companion to book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9">
        <w:r>
          <w:rPr>
            <w:color w:val="1155CC"/>
            <w:u w:val="single"/>
          </w:rPr>
          <w:t>The Art of Happiness</w:t>
        </w:r>
      </w:hyperlink>
      <w:r>
        <w:t xml:space="preserve"> - www.gurus.org/dougdeb/Courses/Happy/Art/fulltext.html; notes on book, main themes, chapter outline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10">
        <w:r>
          <w:rPr>
            <w:color w:val="1155CC"/>
            <w:u w:val="single"/>
          </w:rPr>
          <w:t>Managing with the Brain in Mind</w:t>
        </w:r>
      </w:hyperlink>
      <w:r>
        <w:t xml:space="preserve"> by David Rock (2009); </w:t>
      </w:r>
      <w:r>
        <w:rPr>
          <w:highlight w:val="white"/>
        </w:rPr>
        <w:t>Neuroscience research is revealing</w:t>
      </w:r>
      <w:r>
        <w:rPr>
          <w:highlight w:val="white"/>
        </w:rPr>
        <w:t xml:space="preserve"> the social nature of the high-performance workplace.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11">
        <w:r>
          <w:rPr>
            <w:color w:val="1155CC"/>
            <w:u w:val="single"/>
          </w:rPr>
          <w:t>5 Big Discoveries about Leadership in 2012</w:t>
        </w:r>
      </w:hyperlink>
      <w:r>
        <w:t>, by David Rock, article in the Huffington Post; Top findin</w:t>
      </w:r>
      <w:r>
        <w:t>gs to help you improve the quality of your leadership.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12">
        <w:r>
          <w:rPr>
            <w:color w:val="1155CC"/>
            <w:u w:val="single"/>
          </w:rPr>
          <w:t>5 Dangers of Working for a Bad Boss</w:t>
        </w:r>
      </w:hyperlink>
      <w:r>
        <w:t xml:space="preserve"> , by Alison Green (2014), article in US </w:t>
      </w:r>
      <w:r>
        <w:t>News and World Report; Get out while you can!</w:t>
      </w:r>
    </w:p>
    <w:p w:rsidR="000476EF" w:rsidRDefault="003C1593">
      <w:pPr>
        <w:numPr>
          <w:ilvl w:val="0"/>
          <w:numId w:val="1"/>
        </w:numPr>
        <w:ind w:hanging="360"/>
        <w:contextualSpacing/>
      </w:pPr>
      <w:hyperlink r:id="rId13">
        <w:r>
          <w:rPr>
            <w:color w:val="1155CC"/>
            <w:u w:val="single"/>
          </w:rPr>
          <w:t xml:space="preserve">6 Kinds of Bad Bosses and How to Handle </w:t>
        </w:r>
        <w:proofErr w:type="gramStart"/>
        <w:r>
          <w:rPr>
            <w:color w:val="1155CC"/>
            <w:u w:val="single"/>
          </w:rPr>
          <w:t>Them</w:t>
        </w:r>
        <w:proofErr w:type="gramEnd"/>
      </w:hyperlink>
      <w:r>
        <w:t xml:space="preserve"> (2015), article in </w:t>
      </w:r>
      <w:proofErr w:type="spellStart"/>
      <w:r>
        <w:t>Marketwatch</w:t>
      </w:r>
      <w:proofErr w:type="spellEnd"/>
      <w:r>
        <w:t xml:space="preserve">; From the buddy to the micro-manager, if your </w:t>
      </w:r>
      <w:r>
        <w:t xml:space="preserve">boss is driving you crazy, here’s how to stay sane. </w:t>
      </w:r>
    </w:p>
    <w:p w:rsidR="000476EF" w:rsidRDefault="003C1593"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0476EF" w:rsidRDefault="003C1593">
      <w:pPr>
        <w:spacing w:line="240" w:lineRule="auto"/>
      </w:pPr>
      <w:r>
        <w:rPr>
          <w:b/>
          <w:sz w:val="46"/>
          <w:szCs w:val="46"/>
        </w:rPr>
        <w:lastRenderedPageBreak/>
        <w:t>Float, Flail, or Sink in the Tides of a Reorg</w:t>
      </w:r>
    </w:p>
    <w:p w:rsidR="000476EF" w:rsidRDefault="003C1593">
      <w:pPr>
        <w:spacing w:line="240" w:lineRule="auto"/>
      </w:pPr>
      <w:bookmarkStart w:id="9" w:name="h.clvcmnj07b80" w:colFirst="0" w:colLast="0"/>
      <w:bookmarkEnd w:id="9"/>
      <w:r>
        <w:t>EDUCAUSE Connect Miami, April 6, 2016</w:t>
      </w:r>
    </w:p>
    <w:p w:rsidR="000476EF" w:rsidRDefault="003C1593">
      <w:r>
        <w:t>http://www.educause.edu/events/educause-connect-miami/2016/float-flail-or-sink-tides-reorg</w:t>
      </w:r>
    </w:p>
    <w:p w:rsidR="000476EF" w:rsidRDefault="00A35D29">
      <w:r>
        <w:t>(this page intentionally left blank, for notes at session)</w:t>
      </w:r>
      <w:bookmarkStart w:id="10" w:name="_GoBack"/>
      <w:bookmarkEnd w:id="10"/>
    </w:p>
    <w:sectPr w:rsidR="000476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903"/>
    <w:multiLevelType w:val="hybridMultilevel"/>
    <w:tmpl w:val="6D76E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D49"/>
    <w:multiLevelType w:val="multilevel"/>
    <w:tmpl w:val="D1E86D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E8C1B78"/>
    <w:multiLevelType w:val="multilevel"/>
    <w:tmpl w:val="E3E6A6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9546FF7"/>
    <w:multiLevelType w:val="multilevel"/>
    <w:tmpl w:val="2DDE2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C20189B"/>
    <w:multiLevelType w:val="multilevel"/>
    <w:tmpl w:val="4B904A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F"/>
    <w:rsid w:val="000476EF"/>
    <w:rsid w:val="003C1593"/>
    <w:rsid w:val="005456B1"/>
    <w:rsid w:val="00A35D29"/>
    <w:rsid w:val="00D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FBEAB-569D-4B64-9154-8937D35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3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3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ronsalzberg.com/real-happiness-at-work/" TargetMode="External"/><Relationship Id="rId13" Type="http://schemas.openxmlformats.org/officeDocument/2006/relationships/hyperlink" Target="http://www.marketwatch.com/story/how-to-handle-a-bad-boss-2015-03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ngeleadersnetwork.com/free-resources" TargetMode="External"/><Relationship Id="rId12" Type="http://schemas.openxmlformats.org/officeDocument/2006/relationships/hyperlink" Target="http://money.usnews.com/money/blogs/outside-voices-careers/2014/04/09/5-dangers-in-working-for-a-bad-bo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dershipnow.com" TargetMode="External"/><Relationship Id="rId11" Type="http://schemas.openxmlformats.org/officeDocument/2006/relationships/hyperlink" Target="http://www.huffingtonpost.com/david-rock/5-big-discoveries-about-l_b_2373087.html" TargetMode="External"/><Relationship Id="rId5" Type="http://schemas.openxmlformats.org/officeDocument/2006/relationships/hyperlink" Target="http://www.amazon.com/Art-Happiness-10th-Anniversary-Handbook-ebook/dp/B002UK6NO0/ref=sr_1_5?s=books&amp;ie=UTF8&amp;qid=1458069668&amp;sr=1-5&amp;keywords=art+of+happin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rategy-business.com/article/09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rus.org/dougdeb/Courses/Happy/Art/fulltex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Carlyn F. Chatfield</dc:creator>
  <cp:lastModifiedBy>Carlyn F. Chatfield</cp:lastModifiedBy>
  <cp:revision>2</cp:revision>
  <dcterms:created xsi:type="dcterms:W3CDTF">2016-04-07T02:16:00Z</dcterms:created>
  <dcterms:modified xsi:type="dcterms:W3CDTF">2016-04-07T02:16:00Z</dcterms:modified>
</cp:coreProperties>
</file>