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4B6" w:rsidRPr="00DE1414" w:rsidRDefault="00844F36">
      <w:pPr>
        <w:rPr>
          <w:sz w:val="20"/>
          <w:szCs w:val="20"/>
        </w:rPr>
      </w:pPr>
      <w:r w:rsidRPr="00DE1414">
        <w:rPr>
          <w:b/>
          <w:sz w:val="20"/>
          <w:szCs w:val="20"/>
        </w:rPr>
        <w:t xml:space="preserve">Project Description: </w:t>
      </w:r>
      <w:r w:rsidRPr="00DE1414">
        <w:rPr>
          <w:sz w:val="20"/>
          <w:szCs w:val="20"/>
        </w:rPr>
        <w:t xml:space="preserve">Last fall our institution piloted the use of </w:t>
      </w:r>
      <w:proofErr w:type="spellStart"/>
      <w:r w:rsidRPr="00DE1414">
        <w:rPr>
          <w:sz w:val="20"/>
          <w:szCs w:val="20"/>
        </w:rPr>
        <w:t>Wordpress</w:t>
      </w:r>
      <w:proofErr w:type="spellEnd"/>
      <w:r w:rsidRPr="00DE1414">
        <w:rPr>
          <w:sz w:val="20"/>
          <w:szCs w:val="20"/>
        </w:rPr>
        <w:t xml:space="preserve"> MU</w:t>
      </w:r>
      <w:r w:rsidR="00221F8F" w:rsidRPr="00DE1414">
        <w:rPr>
          <w:sz w:val="20"/>
          <w:szCs w:val="20"/>
        </w:rPr>
        <w:t xml:space="preserve"> (now just </w:t>
      </w:r>
      <w:proofErr w:type="spellStart"/>
      <w:r w:rsidR="00146B23">
        <w:rPr>
          <w:sz w:val="20"/>
          <w:szCs w:val="20"/>
        </w:rPr>
        <w:t>Wordpress</w:t>
      </w:r>
      <w:proofErr w:type="spellEnd"/>
      <w:r w:rsidR="00146B23">
        <w:rPr>
          <w:sz w:val="20"/>
          <w:szCs w:val="20"/>
        </w:rPr>
        <w:t xml:space="preserve"> with a multisite insta</w:t>
      </w:r>
      <w:r w:rsidR="00221F8F" w:rsidRPr="00DE1414">
        <w:rPr>
          <w:sz w:val="20"/>
          <w:szCs w:val="20"/>
        </w:rPr>
        <w:t xml:space="preserve">llation. </w:t>
      </w:r>
      <w:proofErr w:type="spellStart"/>
      <w:r w:rsidR="00221F8F" w:rsidRPr="00DE1414">
        <w:rPr>
          <w:sz w:val="20"/>
          <w:szCs w:val="20"/>
        </w:rPr>
        <w:t>Wordpress</w:t>
      </w:r>
      <w:proofErr w:type="spellEnd"/>
      <w:r w:rsidR="00221F8F" w:rsidRPr="00DE1414">
        <w:rPr>
          <w:sz w:val="20"/>
          <w:szCs w:val="20"/>
        </w:rPr>
        <w:t xml:space="preserve"> was used to fulfill multiple objectives. It was used to facilitate communication between the faculty, a faculty bridge builder</w:t>
      </w:r>
      <w:r w:rsidR="00A31C45" w:rsidRPr="00DE1414">
        <w:rPr>
          <w:sz w:val="20"/>
          <w:szCs w:val="20"/>
        </w:rPr>
        <w:t xml:space="preserve"> (Kathryn)</w:t>
      </w:r>
      <w:r w:rsidR="00221F8F" w:rsidRPr="00DE1414">
        <w:rPr>
          <w:sz w:val="20"/>
          <w:szCs w:val="20"/>
        </w:rPr>
        <w:t xml:space="preserve"> (helping the faculty use the technology to instantiate pedagogical and educational goals), and an IT specialist/administrator</w:t>
      </w:r>
      <w:r w:rsidR="00A31C45" w:rsidRPr="00DE1414">
        <w:rPr>
          <w:sz w:val="20"/>
          <w:szCs w:val="20"/>
        </w:rPr>
        <w:t xml:space="preserve"> (Mike)</w:t>
      </w:r>
      <w:r w:rsidR="00221F8F" w:rsidRPr="00DE1414">
        <w:rPr>
          <w:sz w:val="20"/>
          <w:szCs w:val="20"/>
        </w:rPr>
        <w:t xml:space="preserve">.  Using </w:t>
      </w:r>
      <w:proofErr w:type="spellStart"/>
      <w:r w:rsidR="00221F8F" w:rsidRPr="00DE1414">
        <w:rPr>
          <w:sz w:val="20"/>
          <w:szCs w:val="20"/>
        </w:rPr>
        <w:t>Wordpress</w:t>
      </w:r>
      <w:proofErr w:type="spellEnd"/>
      <w:r w:rsidR="00221F8F" w:rsidRPr="00DE1414">
        <w:rPr>
          <w:sz w:val="20"/>
          <w:szCs w:val="20"/>
        </w:rPr>
        <w:t xml:space="preserve"> made it easy to archive and categorize support provided to the faculty. In the case of the particular faculty member </w:t>
      </w:r>
      <w:r w:rsidR="00A31C45" w:rsidRPr="00DE1414">
        <w:rPr>
          <w:sz w:val="20"/>
          <w:szCs w:val="20"/>
        </w:rPr>
        <w:t>(Kath</w:t>
      </w:r>
      <w:r w:rsidR="00495D2A">
        <w:rPr>
          <w:sz w:val="20"/>
          <w:szCs w:val="20"/>
        </w:rPr>
        <w:t>leen</w:t>
      </w:r>
      <w:r w:rsidR="00A31C45" w:rsidRPr="00DE1414">
        <w:rPr>
          <w:sz w:val="20"/>
          <w:szCs w:val="20"/>
        </w:rPr>
        <w:t xml:space="preserve">) </w:t>
      </w:r>
      <w:r w:rsidR="00221F8F" w:rsidRPr="00DE1414">
        <w:rPr>
          <w:sz w:val="20"/>
          <w:szCs w:val="20"/>
        </w:rPr>
        <w:t xml:space="preserve">at the center of this pilot </w:t>
      </w:r>
      <w:proofErr w:type="spellStart"/>
      <w:r w:rsidR="00221F8F" w:rsidRPr="00DE1414">
        <w:rPr>
          <w:sz w:val="20"/>
          <w:szCs w:val="20"/>
        </w:rPr>
        <w:t>Wordpress</w:t>
      </w:r>
      <w:proofErr w:type="spellEnd"/>
      <w:r w:rsidR="00221F8F" w:rsidRPr="00DE1414">
        <w:rPr>
          <w:sz w:val="20"/>
          <w:szCs w:val="20"/>
        </w:rPr>
        <w:t xml:space="preserve"> </w:t>
      </w:r>
      <w:r w:rsidR="00495D2A">
        <w:rPr>
          <w:sz w:val="20"/>
          <w:szCs w:val="20"/>
        </w:rPr>
        <w:t xml:space="preserve">was chosen </w:t>
      </w:r>
      <w:r w:rsidR="00221F8F" w:rsidRPr="00DE1414">
        <w:rPr>
          <w:sz w:val="20"/>
          <w:szCs w:val="20"/>
        </w:rPr>
        <w:t xml:space="preserve">to encourage </w:t>
      </w:r>
      <w:r w:rsidR="000B408D" w:rsidRPr="00DE1414">
        <w:rPr>
          <w:sz w:val="20"/>
          <w:szCs w:val="20"/>
        </w:rPr>
        <w:t xml:space="preserve">more substantive discourse amongst her students concerning important educational issues. </w:t>
      </w:r>
    </w:p>
    <w:p w:rsidR="00844F36" w:rsidRPr="00DE1414" w:rsidRDefault="00844F36">
      <w:pPr>
        <w:rPr>
          <w:sz w:val="20"/>
          <w:szCs w:val="20"/>
        </w:rPr>
      </w:pPr>
      <w:r w:rsidRPr="00DE1414">
        <w:rPr>
          <w:b/>
          <w:sz w:val="20"/>
          <w:szCs w:val="20"/>
        </w:rPr>
        <w:t xml:space="preserve">Technology: </w:t>
      </w:r>
      <w:proofErr w:type="spellStart"/>
      <w:r w:rsidR="00694431" w:rsidRPr="00DE1414">
        <w:rPr>
          <w:sz w:val="20"/>
          <w:szCs w:val="20"/>
        </w:rPr>
        <w:t>Wordpres</w:t>
      </w:r>
      <w:r w:rsidR="00694431">
        <w:rPr>
          <w:sz w:val="20"/>
          <w:szCs w:val="20"/>
        </w:rPr>
        <w:t>s</w:t>
      </w:r>
      <w:proofErr w:type="spellEnd"/>
      <w:r w:rsidR="00694431">
        <w:rPr>
          <w:sz w:val="20"/>
          <w:szCs w:val="20"/>
        </w:rPr>
        <w:t xml:space="preserve"> MU (now </w:t>
      </w:r>
      <w:proofErr w:type="spellStart"/>
      <w:r w:rsidR="00694431">
        <w:rPr>
          <w:sz w:val="20"/>
          <w:szCs w:val="20"/>
        </w:rPr>
        <w:t>Wordpress</w:t>
      </w:r>
      <w:proofErr w:type="spellEnd"/>
      <w:r w:rsidR="00694431">
        <w:rPr>
          <w:sz w:val="20"/>
          <w:szCs w:val="20"/>
        </w:rPr>
        <w:t xml:space="preserve"> (MS</w:t>
      </w:r>
      <w:proofErr w:type="gramStart"/>
      <w:r w:rsidR="00694431">
        <w:rPr>
          <w:sz w:val="20"/>
          <w:szCs w:val="20"/>
        </w:rPr>
        <w:t>) )</w:t>
      </w:r>
      <w:proofErr w:type="gramEnd"/>
      <w:r w:rsidR="00694431">
        <w:rPr>
          <w:sz w:val="20"/>
          <w:szCs w:val="20"/>
        </w:rPr>
        <w:t xml:space="preserve"> is </w:t>
      </w:r>
      <w:r w:rsidR="00694431" w:rsidRPr="00DE1414">
        <w:rPr>
          <w:sz w:val="20"/>
          <w:szCs w:val="20"/>
        </w:rPr>
        <w:t xml:space="preserve">blogging </w:t>
      </w:r>
      <w:r w:rsidR="00694431">
        <w:rPr>
          <w:sz w:val="20"/>
          <w:szCs w:val="20"/>
        </w:rPr>
        <w:t>server software</w:t>
      </w:r>
      <w:r w:rsidR="00694431" w:rsidRPr="00DE1414">
        <w:rPr>
          <w:sz w:val="20"/>
          <w:szCs w:val="20"/>
        </w:rPr>
        <w:t xml:space="preserve">. In conjunction with </w:t>
      </w:r>
      <w:proofErr w:type="spellStart"/>
      <w:r w:rsidR="00694431" w:rsidRPr="00DE1414">
        <w:rPr>
          <w:sz w:val="20"/>
          <w:szCs w:val="20"/>
        </w:rPr>
        <w:t>Wordpress</w:t>
      </w:r>
      <w:proofErr w:type="spellEnd"/>
      <w:r w:rsidR="00694431" w:rsidRPr="00DE1414">
        <w:rPr>
          <w:sz w:val="20"/>
          <w:szCs w:val="20"/>
        </w:rPr>
        <w:t xml:space="preserve"> we </w:t>
      </w:r>
      <w:r w:rsidR="00694431">
        <w:rPr>
          <w:sz w:val="20"/>
          <w:szCs w:val="20"/>
        </w:rPr>
        <w:t>also ran</w:t>
      </w:r>
      <w:r w:rsidR="00694431" w:rsidRPr="00DE1414">
        <w:rPr>
          <w:sz w:val="20"/>
          <w:szCs w:val="20"/>
        </w:rPr>
        <w:t xml:space="preserve"> </w:t>
      </w:r>
      <w:proofErr w:type="spellStart"/>
      <w:r w:rsidR="00694431" w:rsidRPr="00DE1414">
        <w:rPr>
          <w:sz w:val="20"/>
          <w:szCs w:val="20"/>
        </w:rPr>
        <w:t>Buddypress</w:t>
      </w:r>
      <w:proofErr w:type="spellEnd"/>
      <w:r w:rsidR="00694431" w:rsidRPr="00DE1414">
        <w:rPr>
          <w:sz w:val="20"/>
          <w:szCs w:val="20"/>
        </w:rPr>
        <w:t xml:space="preserve"> as a social</w:t>
      </w:r>
      <w:r w:rsidR="00694431">
        <w:rPr>
          <w:sz w:val="20"/>
          <w:szCs w:val="20"/>
        </w:rPr>
        <w:t xml:space="preserve"> networking tool on top of the </w:t>
      </w:r>
      <w:proofErr w:type="spellStart"/>
      <w:r w:rsidR="00694431">
        <w:rPr>
          <w:sz w:val="20"/>
          <w:szCs w:val="20"/>
        </w:rPr>
        <w:t>W</w:t>
      </w:r>
      <w:r w:rsidR="00694431" w:rsidRPr="00DE1414">
        <w:rPr>
          <w:sz w:val="20"/>
          <w:szCs w:val="20"/>
        </w:rPr>
        <w:t>ordpress</w:t>
      </w:r>
      <w:proofErr w:type="spellEnd"/>
      <w:r w:rsidR="00694431" w:rsidRPr="00DE1414">
        <w:rPr>
          <w:sz w:val="20"/>
          <w:szCs w:val="20"/>
        </w:rPr>
        <w:t xml:space="preserve"> installation. During the pilot we did not utilize th</w:t>
      </w:r>
      <w:r w:rsidR="00694431">
        <w:rPr>
          <w:sz w:val="20"/>
          <w:szCs w:val="20"/>
        </w:rPr>
        <w:t xml:space="preserve">e social networking aspects of </w:t>
      </w:r>
      <w:proofErr w:type="spellStart"/>
      <w:r w:rsidR="00694431">
        <w:rPr>
          <w:sz w:val="20"/>
          <w:szCs w:val="20"/>
        </w:rPr>
        <w:t>Buddypress</w:t>
      </w:r>
      <w:proofErr w:type="spellEnd"/>
      <w:r w:rsidR="00694431">
        <w:rPr>
          <w:sz w:val="20"/>
          <w:szCs w:val="20"/>
        </w:rPr>
        <w:t xml:space="preserve">, however; </w:t>
      </w:r>
      <w:r w:rsidR="00694431" w:rsidRPr="00DE1414">
        <w:rPr>
          <w:sz w:val="20"/>
          <w:szCs w:val="20"/>
        </w:rPr>
        <w:t>it was a great tool for managing multiple blogs.</w:t>
      </w:r>
    </w:p>
    <w:p w:rsidR="00694431" w:rsidRDefault="004430C4">
      <w:pPr>
        <w:rPr>
          <w:sz w:val="20"/>
          <w:szCs w:val="20"/>
        </w:rPr>
      </w:pPr>
      <w:r w:rsidRPr="00DE1414">
        <w:rPr>
          <w:b/>
          <w:sz w:val="20"/>
          <w:szCs w:val="20"/>
        </w:rPr>
        <w:t>The Participants</w:t>
      </w:r>
      <w:proofErr w:type="gramStart"/>
      <w:r w:rsidRPr="00DE1414">
        <w:rPr>
          <w:b/>
          <w:sz w:val="20"/>
          <w:szCs w:val="20"/>
        </w:rPr>
        <w:t>: :</w:t>
      </w:r>
      <w:proofErr w:type="gramEnd"/>
      <w:r w:rsidRPr="00DE1414">
        <w:rPr>
          <w:b/>
          <w:sz w:val="20"/>
          <w:szCs w:val="20"/>
        </w:rPr>
        <w:t xml:space="preserve"> </w:t>
      </w:r>
      <w:r w:rsidRPr="00DE1414">
        <w:rPr>
          <w:sz w:val="20"/>
          <w:szCs w:val="20"/>
        </w:rPr>
        <w:t xml:space="preserve">Kathryn </w:t>
      </w:r>
      <w:proofErr w:type="spellStart"/>
      <w:r w:rsidRPr="00DE1414">
        <w:rPr>
          <w:sz w:val="20"/>
          <w:szCs w:val="20"/>
        </w:rPr>
        <w:t>Dirkin</w:t>
      </w:r>
      <w:proofErr w:type="spellEnd"/>
      <w:r w:rsidRPr="00DE1414">
        <w:rPr>
          <w:sz w:val="20"/>
          <w:szCs w:val="20"/>
        </w:rPr>
        <w:t xml:space="preserve"> and Kath</w:t>
      </w:r>
      <w:r w:rsidR="00495D2A">
        <w:rPr>
          <w:sz w:val="20"/>
          <w:szCs w:val="20"/>
        </w:rPr>
        <w:t>leen</w:t>
      </w:r>
      <w:r w:rsidRPr="00DE1414">
        <w:rPr>
          <w:sz w:val="20"/>
          <w:szCs w:val="20"/>
        </w:rPr>
        <w:t xml:space="preserve"> </w:t>
      </w:r>
      <w:proofErr w:type="spellStart"/>
      <w:r w:rsidRPr="00DE1414">
        <w:rPr>
          <w:sz w:val="20"/>
          <w:szCs w:val="20"/>
        </w:rPr>
        <w:t>Moxley</w:t>
      </w:r>
      <w:proofErr w:type="spellEnd"/>
      <w:r w:rsidRPr="00DE1414">
        <w:rPr>
          <w:sz w:val="20"/>
          <w:szCs w:val="20"/>
        </w:rPr>
        <w:t xml:space="preserve"> are faculty members in the Teacher Education and Professional Development department. Kathryn teaches courses in educational technology and Kath</w:t>
      </w:r>
      <w:r w:rsidR="00495D2A">
        <w:rPr>
          <w:sz w:val="20"/>
          <w:szCs w:val="20"/>
        </w:rPr>
        <w:t>leen</w:t>
      </w:r>
      <w:r w:rsidRPr="00DE1414">
        <w:rPr>
          <w:sz w:val="20"/>
          <w:szCs w:val="20"/>
        </w:rPr>
        <w:t xml:space="preserve"> teaches methods courses in literacy. </w:t>
      </w:r>
      <w:r w:rsidR="00694431" w:rsidRPr="00DE1414">
        <w:rPr>
          <w:sz w:val="20"/>
          <w:szCs w:val="20"/>
        </w:rPr>
        <w:t>Mike Reuter is the Director of Technology Operations</w:t>
      </w:r>
      <w:r w:rsidR="00694431">
        <w:rPr>
          <w:sz w:val="20"/>
          <w:szCs w:val="20"/>
        </w:rPr>
        <w:t xml:space="preserve"> for the College of Education and Human Services</w:t>
      </w:r>
      <w:r w:rsidR="00694431" w:rsidRPr="00DE1414">
        <w:rPr>
          <w:sz w:val="20"/>
          <w:szCs w:val="20"/>
        </w:rPr>
        <w:t>.</w:t>
      </w:r>
    </w:p>
    <w:p w:rsidR="00844F36" w:rsidRPr="00DE1414" w:rsidRDefault="000B408D">
      <w:pPr>
        <w:rPr>
          <w:sz w:val="20"/>
          <w:szCs w:val="20"/>
        </w:rPr>
      </w:pPr>
      <w:r w:rsidRPr="00DE1414">
        <w:rPr>
          <w:b/>
          <w:sz w:val="20"/>
          <w:szCs w:val="20"/>
        </w:rPr>
        <w:t>The Case</w:t>
      </w:r>
      <w:r w:rsidR="004430C4" w:rsidRPr="00DE1414">
        <w:rPr>
          <w:b/>
          <w:sz w:val="20"/>
          <w:szCs w:val="20"/>
        </w:rPr>
        <w:t>:</w:t>
      </w:r>
      <w:r w:rsidR="004430C4" w:rsidRPr="00DE1414">
        <w:rPr>
          <w:sz w:val="20"/>
          <w:szCs w:val="20"/>
        </w:rPr>
        <w:t xml:space="preserve"> </w:t>
      </w:r>
      <w:r w:rsidR="00A31C45" w:rsidRPr="00DE1414">
        <w:rPr>
          <w:sz w:val="20"/>
          <w:szCs w:val="20"/>
        </w:rPr>
        <w:t>Kath</w:t>
      </w:r>
      <w:r w:rsidR="00495D2A">
        <w:rPr>
          <w:sz w:val="20"/>
          <w:szCs w:val="20"/>
        </w:rPr>
        <w:t>leen</w:t>
      </w:r>
      <w:r w:rsidR="00A31C45" w:rsidRPr="00DE1414">
        <w:rPr>
          <w:sz w:val="20"/>
          <w:szCs w:val="20"/>
        </w:rPr>
        <w:t xml:space="preserve"> had </w:t>
      </w:r>
      <w:r w:rsidR="00D32616">
        <w:rPr>
          <w:sz w:val="20"/>
          <w:szCs w:val="20"/>
        </w:rPr>
        <w:t>some</w:t>
      </w:r>
      <w:r w:rsidR="00A31C45" w:rsidRPr="00DE1414">
        <w:rPr>
          <w:sz w:val="20"/>
          <w:szCs w:val="20"/>
        </w:rPr>
        <w:t xml:space="preserve"> prior experience </w:t>
      </w:r>
      <w:r w:rsidR="00D32616">
        <w:rPr>
          <w:sz w:val="20"/>
          <w:szCs w:val="20"/>
        </w:rPr>
        <w:t xml:space="preserve">with </w:t>
      </w:r>
      <w:proofErr w:type="spellStart"/>
      <w:r w:rsidR="00694431">
        <w:rPr>
          <w:sz w:val="20"/>
          <w:szCs w:val="20"/>
        </w:rPr>
        <w:t>B</w:t>
      </w:r>
      <w:r w:rsidR="00D32616">
        <w:rPr>
          <w:sz w:val="20"/>
          <w:szCs w:val="20"/>
        </w:rPr>
        <w:t>logspot</w:t>
      </w:r>
      <w:proofErr w:type="spellEnd"/>
      <w:r w:rsidR="00D32616">
        <w:rPr>
          <w:sz w:val="20"/>
          <w:szCs w:val="20"/>
        </w:rPr>
        <w:t xml:space="preserve"> but was new to the </w:t>
      </w:r>
      <w:proofErr w:type="spellStart"/>
      <w:r w:rsidR="000476D2">
        <w:rPr>
          <w:sz w:val="20"/>
          <w:szCs w:val="20"/>
        </w:rPr>
        <w:t>W</w:t>
      </w:r>
      <w:r w:rsidR="00D32616">
        <w:rPr>
          <w:sz w:val="20"/>
          <w:szCs w:val="20"/>
        </w:rPr>
        <w:t>ordpress</w:t>
      </w:r>
      <w:proofErr w:type="spellEnd"/>
      <w:r w:rsidR="00D32616">
        <w:rPr>
          <w:sz w:val="20"/>
          <w:szCs w:val="20"/>
        </w:rPr>
        <w:t xml:space="preserve"> interface</w:t>
      </w:r>
      <w:r w:rsidR="00A31C45" w:rsidRPr="00DE1414">
        <w:rPr>
          <w:sz w:val="20"/>
          <w:szCs w:val="20"/>
        </w:rPr>
        <w:t xml:space="preserve"> when she began the project. Her experience with blogging was typical of the faculty at our institution. </w:t>
      </w:r>
      <w:r w:rsidR="004430C4" w:rsidRPr="00DE1414">
        <w:rPr>
          <w:sz w:val="20"/>
          <w:szCs w:val="20"/>
        </w:rPr>
        <w:t xml:space="preserve"> The plan to support her in the deployment of blogs in her classroom was multi-faceted</w:t>
      </w:r>
      <w:r w:rsidR="00E81444" w:rsidRPr="00DE1414">
        <w:rPr>
          <w:sz w:val="20"/>
          <w:szCs w:val="20"/>
        </w:rPr>
        <w:t>. Kathryn served as the bridge builder helping to communicate specific concerns to Mike as well as design support materials tailored to Kath</w:t>
      </w:r>
      <w:r w:rsidR="00495D2A">
        <w:rPr>
          <w:sz w:val="20"/>
          <w:szCs w:val="20"/>
        </w:rPr>
        <w:t>leen</w:t>
      </w:r>
      <w:r w:rsidR="00E81444" w:rsidRPr="00DE1414">
        <w:rPr>
          <w:sz w:val="20"/>
          <w:szCs w:val="20"/>
        </w:rPr>
        <w:t xml:space="preserve">’s needs. </w:t>
      </w:r>
      <w:r w:rsidR="00CA7DD3">
        <w:rPr>
          <w:sz w:val="20"/>
          <w:szCs w:val="20"/>
        </w:rPr>
        <w:t>Kathryn was also the author and designer of the communication blog (</w:t>
      </w:r>
      <w:hyperlink r:id="rId9" w:history="1">
        <w:r w:rsidR="00CA7DD3" w:rsidRPr="00CA7DD3">
          <w:rPr>
            <w:rStyle w:val="Hyperlink"/>
            <w:sz w:val="20"/>
            <w:szCs w:val="20"/>
          </w:rPr>
          <w:t>Technology Integration</w:t>
        </w:r>
      </w:hyperlink>
      <w:r w:rsidR="00CA7DD3">
        <w:rPr>
          <w:sz w:val="20"/>
          <w:szCs w:val="20"/>
        </w:rPr>
        <w:t>).</w:t>
      </w:r>
      <w:r w:rsidR="00243944">
        <w:rPr>
          <w:sz w:val="20"/>
          <w:szCs w:val="20"/>
        </w:rPr>
        <w:t xml:space="preserve"> This blog was an important source of support for the project.</w:t>
      </w:r>
      <w:r w:rsidR="00CA7DD3">
        <w:rPr>
          <w:sz w:val="20"/>
          <w:szCs w:val="20"/>
        </w:rPr>
        <w:t xml:space="preserve"> </w:t>
      </w:r>
      <w:r w:rsidR="00E81444" w:rsidRPr="00DE1414">
        <w:rPr>
          <w:sz w:val="20"/>
          <w:szCs w:val="20"/>
        </w:rPr>
        <w:t xml:space="preserve">Mike provided on-site and classroom support. Listed below are the specific strategies utilized in this pilot. </w:t>
      </w:r>
    </w:p>
    <w:p w:rsidR="00844F36" w:rsidRPr="00DE1414" w:rsidRDefault="00844F36">
      <w:pPr>
        <w:rPr>
          <w:b/>
          <w:sz w:val="20"/>
          <w:szCs w:val="20"/>
        </w:rPr>
      </w:pPr>
      <w:r w:rsidRPr="00DE1414">
        <w:rPr>
          <w:b/>
          <w:sz w:val="20"/>
          <w:szCs w:val="20"/>
        </w:rPr>
        <w:t xml:space="preserve">Strategies to Support Technology Integration Using </w:t>
      </w:r>
      <w:proofErr w:type="spellStart"/>
      <w:r w:rsidRPr="00DE1414">
        <w:rPr>
          <w:b/>
          <w:sz w:val="20"/>
          <w:szCs w:val="20"/>
        </w:rPr>
        <w:t>Wordpress</w:t>
      </w:r>
      <w:proofErr w:type="spellEnd"/>
      <w:r w:rsidRPr="00DE1414">
        <w:rPr>
          <w:b/>
          <w:sz w:val="20"/>
          <w:szCs w:val="20"/>
        </w:rPr>
        <w:t xml:space="preserve"> MU: </w:t>
      </w:r>
    </w:p>
    <w:p w:rsidR="006545DA" w:rsidRPr="00DE1414" w:rsidRDefault="00495D2A" w:rsidP="006545DA">
      <w:pPr>
        <w:pStyle w:val="ListParagraph"/>
        <w:numPr>
          <w:ilvl w:val="0"/>
          <w:numId w:val="1"/>
        </w:numPr>
        <w:rPr>
          <w:b/>
          <w:sz w:val="20"/>
          <w:szCs w:val="20"/>
        </w:rPr>
      </w:pPr>
      <w:r>
        <w:rPr>
          <w:sz w:val="20"/>
          <w:szCs w:val="20"/>
        </w:rPr>
        <w:t>Provide h</w:t>
      </w:r>
      <w:r w:rsidRPr="00DE1414">
        <w:rPr>
          <w:sz w:val="20"/>
          <w:szCs w:val="20"/>
        </w:rPr>
        <w:t xml:space="preserve">eavy </w:t>
      </w:r>
      <w:r w:rsidR="006545DA" w:rsidRPr="00DE1414">
        <w:rPr>
          <w:sz w:val="20"/>
          <w:szCs w:val="20"/>
        </w:rPr>
        <w:t>support early on in the administration and use of the blog. This support was gradually removed as Kath</w:t>
      </w:r>
      <w:r>
        <w:rPr>
          <w:sz w:val="20"/>
          <w:szCs w:val="20"/>
        </w:rPr>
        <w:t>leen</w:t>
      </w:r>
      <w:r w:rsidR="006545DA" w:rsidRPr="00DE1414">
        <w:rPr>
          <w:sz w:val="20"/>
          <w:szCs w:val="20"/>
        </w:rPr>
        <w:t xml:space="preserve"> became more comfortable with the project. </w:t>
      </w:r>
    </w:p>
    <w:p w:rsidR="006545DA" w:rsidRPr="00DE1414" w:rsidRDefault="00243944" w:rsidP="006545DA">
      <w:pPr>
        <w:pStyle w:val="ListParagraph"/>
        <w:numPr>
          <w:ilvl w:val="0"/>
          <w:numId w:val="1"/>
        </w:numPr>
        <w:rPr>
          <w:b/>
          <w:sz w:val="20"/>
          <w:szCs w:val="20"/>
        </w:rPr>
      </w:pPr>
      <w:r>
        <w:rPr>
          <w:sz w:val="20"/>
          <w:szCs w:val="20"/>
        </w:rPr>
        <w:t>Use a</w:t>
      </w:r>
      <w:r w:rsidR="006545DA" w:rsidRPr="00DE1414">
        <w:rPr>
          <w:sz w:val="20"/>
          <w:szCs w:val="20"/>
        </w:rPr>
        <w:t xml:space="preserve"> question framework to title posts</w:t>
      </w:r>
      <w:r w:rsidR="009D599D">
        <w:rPr>
          <w:sz w:val="20"/>
          <w:szCs w:val="20"/>
        </w:rPr>
        <w:t>-</w:t>
      </w:r>
      <w:r w:rsidR="006545DA" w:rsidRPr="00DE1414">
        <w:rPr>
          <w:sz w:val="20"/>
          <w:szCs w:val="20"/>
        </w:rPr>
        <w:t xml:space="preserve"> as questions shared through email were generally answered in the blog. When possible videos were also created to provide additional support. </w:t>
      </w:r>
    </w:p>
    <w:p w:rsidR="006545DA" w:rsidRPr="00DE1414" w:rsidRDefault="006545DA" w:rsidP="006545DA">
      <w:pPr>
        <w:pStyle w:val="ListParagraph"/>
        <w:numPr>
          <w:ilvl w:val="0"/>
          <w:numId w:val="1"/>
        </w:numPr>
        <w:rPr>
          <w:b/>
          <w:sz w:val="20"/>
          <w:szCs w:val="20"/>
        </w:rPr>
      </w:pPr>
      <w:r w:rsidRPr="00DE1414">
        <w:rPr>
          <w:sz w:val="20"/>
          <w:szCs w:val="20"/>
        </w:rPr>
        <w:t>Limit the implementation of technology tools. (e.g., Kath</w:t>
      </w:r>
      <w:r w:rsidR="00495D2A">
        <w:rPr>
          <w:sz w:val="20"/>
          <w:szCs w:val="20"/>
        </w:rPr>
        <w:t>leen</w:t>
      </w:r>
      <w:r w:rsidRPr="00DE1414">
        <w:rPr>
          <w:sz w:val="20"/>
          <w:szCs w:val="20"/>
        </w:rPr>
        <w:t xml:space="preserve"> did not use an </w:t>
      </w:r>
      <w:proofErr w:type="spellStart"/>
      <w:r w:rsidRPr="00DE1414">
        <w:rPr>
          <w:sz w:val="20"/>
          <w:szCs w:val="20"/>
        </w:rPr>
        <w:t>rss</w:t>
      </w:r>
      <w:proofErr w:type="spellEnd"/>
      <w:r w:rsidRPr="00DE1414">
        <w:rPr>
          <w:sz w:val="20"/>
          <w:szCs w:val="20"/>
        </w:rPr>
        <w:t xml:space="preserve"> reader to monitor the feeds- instead links to the student blogs were posted on her website)</w:t>
      </w:r>
    </w:p>
    <w:p w:rsidR="006545DA" w:rsidRPr="00DE1414" w:rsidRDefault="006545DA" w:rsidP="006545DA">
      <w:pPr>
        <w:pStyle w:val="ListParagraph"/>
        <w:numPr>
          <w:ilvl w:val="0"/>
          <w:numId w:val="1"/>
        </w:numPr>
        <w:rPr>
          <w:b/>
          <w:sz w:val="20"/>
          <w:szCs w:val="20"/>
        </w:rPr>
      </w:pPr>
      <w:r w:rsidRPr="00DE1414">
        <w:rPr>
          <w:sz w:val="20"/>
          <w:szCs w:val="20"/>
        </w:rPr>
        <w:t>Offer options</w:t>
      </w:r>
      <w:r w:rsidR="00B2650D" w:rsidRPr="00DE1414">
        <w:rPr>
          <w:sz w:val="20"/>
          <w:szCs w:val="20"/>
        </w:rPr>
        <w:t xml:space="preserve"> </w:t>
      </w:r>
      <w:r w:rsidRPr="00DE1414">
        <w:rPr>
          <w:sz w:val="20"/>
          <w:szCs w:val="20"/>
        </w:rPr>
        <w:t>- there are many ways to use a singular piece of technology</w:t>
      </w:r>
      <w:r w:rsidR="00495D2A">
        <w:rPr>
          <w:sz w:val="20"/>
          <w:szCs w:val="20"/>
        </w:rPr>
        <w:t>;</w:t>
      </w:r>
      <w:r w:rsidRPr="00DE1414">
        <w:rPr>
          <w:sz w:val="20"/>
          <w:szCs w:val="20"/>
        </w:rPr>
        <w:t xml:space="preserve"> a good fit is not only based on the needs of the user(s)</w:t>
      </w:r>
      <w:r w:rsidR="00495D2A">
        <w:rPr>
          <w:sz w:val="20"/>
          <w:szCs w:val="20"/>
        </w:rPr>
        <w:t>,</w:t>
      </w:r>
      <w:r w:rsidRPr="00DE1414">
        <w:rPr>
          <w:sz w:val="20"/>
          <w:szCs w:val="20"/>
        </w:rPr>
        <w:t xml:space="preserve"> but their experience as well. </w:t>
      </w:r>
      <w:r w:rsidR="00B2650D" w:rsidRPr="00DE1414">
        <w:rPr>
          <w:sz w:val="20"/>
          <w:szCs w:val="20"/>
        </w:rPr>
        <w:t>To help faculty make intelligent choices outline the benefits and limitations of those choices</w:t>
      </w:r>
      <w:r w:rsidR="00495D2A">
        <w:rPr>
          <w:sz w:val="20"/>
          <w:szCs w:val="20"/>
        </w:rPr>
        <w:t>.</w:t>
      </w:r>
    </w:p>
    <w:p w:rsidR="006545DA" w:rsidRPr="00B95906" w:rsidRDefault="00B2650D" w:rsidP="006545DA">
      <w:pPr>
        <w:pStyle w:val="ListParagraph"/>
        <w:numPr>
          <w:ilvl w:val="0"/>
          <w:numId w:val="1"/>
        </w:numPr>
        <w:rPr>
          <w:b/>
          <w:sz w:val="20"/>
          <w:szCs w:val="20"/>
        </w:rPr>
      </w:pPr>
      <w:r w:rsidRPr="00DE1414">
        <w:rPr>
          <w:sz w:val="20"/>
          <w:szCs w:val="20"/>
        </w:rPr>
        <w:t xml:space="preserve">Have “Conversations” about how to use the technology. Faculty can make better, more informed choices if you bring them into the decision making process. Using the “Conversation” header in our title and using it as a tag also helped to separate out these debates as well as archive them. </w:t>
      </w:r>
    </w:p>
    <w:p w:rsidR="006545DA" w:rsidRPr="00B30114" w:rsidRDefault="006545DA" w:rsidP="006545DA">
      <w:pPr>
        <w:rPr>
          <w:sz w:val="20"/>
          <w:szCs w:val="20"/>
        </w:rPr>
      </w:pPr>
      <w:r w:rsidRPr="00DE1414">
        <w:rPr>
          <w:b/>
          <w:sz w:val="20"/>
          <w:szCs w:val="20"/>
        </w:rPr>
        <w:t xml:space="preserve">A Note on Limitations: </w:t>
      </w:r>
      <w:r w:rsidRPr="00DE1414">
        <w:rPr>
          <w:sz w:val="20"/>
          <w:szCs w:val="20"/>
        </w:rPr>
        <w:t xml:space="preserve">Learning to use blogs as a tool can be quite an undertaking. Faculty members not only have to learn how to use the </w:t>
      </w:r>
      <w:r w:rsidR="00DE1414" w:rsidRPr="00DE1414">
        <w:rPr>
          <w:sz w:val="20"/>
          <w:szCs w:val="20"/>
        </w:rPr>
        <w:t>technology</w:t>
      </w:r>
      <w:r w:rsidR="000722AA">
        <w:rPr>
          <w:sz w:val="20"/>
          <w:szCs w:val="20"/>
        </w:rPr>
        <w:t>,</w:t>
      </w:r>
      <w:r w:rsidRPr="00DE1414">
        <w:rPr>
          <w:sz w:val="20"/>
          <w:szCs w:val="20"/>
        </w:rPr>
        <w:t xml:space="preserve"> itself</w:t>
      </w:r>
      <w:r w:rsidR="000722AA">
        <w:rPr>
          <w:sz w:val="20"/>
          <w:szCs w:val="20"/>
        </w:rPr>
        <w:t>,</w:t>
      </w:r>
      <w:r w:rsidRPr="00DE1414">
        <w:rPr>
          <w:sz w:val="20"/>
          <w:szCs w:val="20"/>
        </w:rPr>
        <w:t xml:space="preserve"> but they must also figure out how to use it as a pedagogical tool. Furthermore, additional management issues arise. For example, Kath</w:t>
      </w:r>
      <w:r w:rsidR="000722AA">
        <w:rPr>
          <w:sz w:val="20"/>
          <w:szCs w:val="20"/>
        </w:rPr>
        <w:t>leen</w:t>
      </w:r>
      <w:r w:rsidRPr="00DE1414">
        <w:rPr>
          <w:sz w:val="20"/>
          <w:szCs w:val="20"/>
        </w:rPr>
        <w:t xml:space="preserve"> is using blogs again during her spring semester of teach</w:t>
      </w:r>
      <w:r w:rsidR="00DE1414" w:rsidRPr="00DE1414">
        <w:rPr>
          <w:sz w:val="20"/>
          <w:szCs w:val="20"/>
        </w:rPr>
        <w:t>ing</w:t>
      </w:r>
      <w:r w:rsidRPr="00DE1414">
        <w:rPr>
          <w:sz w:val="20"/>
          <w:szCs w:val="20"/>
        </w:rPr>
        <w:t>. This means that she has to monitor close to 100 blogs. Readers are a great tool (and a new technology to learn!)</w:t>
      </w:r>
      <w:r w:rsidR="00B2650D" w:rsidRPr="00DE1414">
        <w:rPr>
          <w:sz w:val="20"/>
          <w:szCs w:val="20"/>
        </w:rPr>
        <w:t xml:space="preserve"> but adding 100 feeds to your reader can be time consuming. Furthermore, there have been some issues with the </w:t>
      </w:r>
      <w:proofErr w:type="spellStart"/>
      <w:r w:rsidR="00B2650D" w:rsidRPr="00DE1414">
        <w:rPr>
          <w:sz w:val="20"/>
          <w:szCs w:val="20"/>
        </w:rPr>
        <w:t>rss</w:t>
      </w:r>
      <w:proofErr w:type="spellEnd"/>
      <w:r w:rsidR="00B2650D" w:rsidRPr="00DE1414">
        <w:rPr>
          <w:sz w:val="20"/>
          <w:szCs w:val="20"/>
        </w:rPr>
        <w:t xml:space="preserve"> feeds of our installment. </w:t>
      </w:r>
      <w:r w:rsidR="00DE1414" w:rsidRPr="00DE1414">
        <w:rPr>
          <w:sz w:val="20"/>
          <w:szCs w:val="20"/>
        </w:rPr>
        <w:t xml:space="preserve"> Note: it is possible to</w:t>
      </w:r>
      <w:r w:rsidR="00D32616">
        <w:rPr>
          <w:sz w:val="20"/>
          <w:szCs w:val="20"/>
        </w:rPr>
        <w:t xml:space="preserve"> import</w:t>
      </w:r>
      <w:r w:rsidR="00DE1414" w:rsidRPr="00DE1414">
        <w:rPr>
          <w:sz w:val="20"/>
          <w:szCs w:val="20"/>
        </w:rPr>
        <w:t xml:space="preserve"> a list of sites with a single file. </w:t>
      </w:r>
    </w:p>
    <w:sectPr w:rsidR="006545DA" w:rsidRPr="00B30114" w:rsidSect="00A31C4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760" w:rsidRDefault="00A14760" w:rsidP="00A31C45">
      <w:pPr>
        <w:spacing w:after="0" w:line="240" w:lineRule="auto"/>
      </w:pPr>
      <w:r>
        <w:separator/>
      </w:r>
    </w:p>
  </w:endnote>
  <w:endnote w:type="continuationSeparator" w:id="0">
    <w:p w:rsidR="00A14760" w:rsidRDefault="00A14760" w:rsidP="00A3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DE" w:rsidRDefault="00C66C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DE" w:rsidRPr="00C66CDE" w:rsidRDefault="00C66CDE">
    <w:pPr>
      <w:pStyle w:val="Footer"/>
      <w:rPr>
        <w:b/>
      </w:rPr>
    </w:pPr>
    <w:r w:rsidRPr="00C66CDE">
      <w:rPr>
        <w:b/>
      </w:rPr>
      <w:t>Central Michigan University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DE" w:rsidRDefault="00C66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760" w:rsidRDefault="00A14760" w:rsidP="00A31C45">
      <w:pPr>
        <w:spacing w:after="0" w:line="240" w:lineRule="auto"/>
      </w:pPr>
      <w:r>
        <w:separator/>
      </w:r>
    </w:p>
  </w:footnote>
  <w:footnote w:type="continuationSeparator" w:id="0">
    <w:p w:rsidR="00A14760" w:rsidRDefault="00A14760" w:rsidP="00A31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DE" w:rsidRDefault="00C66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45" w:rsidRPr="00A31C45" w:rsidRDefault="00A31C45" w:rsidP="00A31C45">
    <w:pPr>
      <w:pStyle w:val="Header"/>
      <w:jc w:val="right"/>
      <w:rPr>
        <w:sz w:val="18"/>
        <w:szCs w:val="18"/>
      </w:rPr>
    </w:pPr>
    <w:r w:rsidRPr="00A31C45">
      <w:rPr>
        <w:b/>
      </w:rPr>
      <w:t xml:space="preserve">Using </w:t>
    </w:r>
    <w:proofErr w:type="spellStart"/>
    <w:r w:rsidRPr="00A31C45">
      <w:rPr>
        <w:b/>
      </w:rPr>
      <w:t>WordPress</w:t>
    </w:r>
    <w:proofErr w:type="spellEnd"/>
    <w:r w:rsidRPr="00A31C45">
      <w:rPr>
        <w:b/>
      </w:rPr>
      <w:t xml:space="preserve"> MU to Facilitate Technology Integration</w:t>
    </w:r>
    <w:r>
      <w:t xml:space="preserve">                                                    </w:t>
    </w:r>
    <w:r w:rsidRPr="00A31C45">
      <w:rPr>
        <w:sz w:val="18"/>
        <w:szCs w:val="18"/>
      </w:rPr>
      <w:t xml:space="preserve">Kathryn </w:t>
    </w:r>
    <w:proofErr w:type="spellStart"/>
    <w:r w:rsidRPr="00A31C45">
      <w:rPr>
        <w:sz w:val="18"/>
        <w:szCs w:val="18"/>
      </w:rPr>
      <w:t>Dirkin</w:t>
    </w:r>
    <w:proofErr w:type="spellEnd"/>
  </w:p>
  <w:p w:rsidR="00A31C45" w:rsidRDefault="00A31C45" w:rsidP="00A31C45">
    <w:pPr>
      <w:pStyle w:val="Header"/>
      <w:jc w:val="right"/>
      <w:rPr>
        <w:sz w:val="18"/>
        <w:szCs w:val="18"/>
      </w:rPr>
    </w:pPr>
    <w:r w:rsidRPr="00A31C45">
      <w:rPr>
        <w:sz w:val="18"/>
        <w:szCs w:val="18"/>
      </w:rPr>
      <w:t>(</w:t>
    </w:r>
    <w:hyperlink r:id="rId1" w:history="1">
      <w:r w:rsidRPr="00E020C6">
        <w:rPr>
          <w:rStyle w:val="Hyperlink"/>
          <w:sz w:val="18"/>
          <w:szCs w:val="18"/>
        </w:rPr>
        <w:t>dirki1kh@cmich.edu</w:t>
      </w:r>
    </w:hyperlink>
    <w:r w:rsidRPr="00A31C45">
      <w:rPr>
        <w:sz w:val="18"/>
        <w:szCs w:val="18"/>
      </w:rPr>
      <w:t>)</w:t>
    </w:r>
  </w:p>
  <w:p w:rsidR="00A31C45" w:rsidRDefault="00A31C45" w:rsidP="00A31C45">
    <w:pPr>
      <w:pStyle w:val="Header"/>
      <w:jc w:val="right"/>
      <w:rPr>
        <w:sz w:val="18"/>
        <w:szCs w:val="18"/>
      </w:rPr>
    </w:pPr>
    <w:r>
      <w:rPr>
        <w:sz w:val="18"/>
        <w:szCs w:val="18"/>
      </w:rPr>
      <w:t>Mike Reuter</w:t>
    </w:r>
  </w:p>
  <w:p w:rsidR="00A31C45" w:rsidRPr="00A31C45" w:rsidRDefault="00CC0219" w:rsidP="00A31C45">
    <w:pPr>
      <w:pStyle w:val="Header"/>
      <w:jc w:val="right"/>
      <w:rPr>
        <w:sz w:val="18"/>
        <w:szCs w:val="18"/>
      </w:rPr>
    </w:pPr>
    <w:r>
      <w:rPr>
        <w:sz w:val="18"/>
        <w:szCs w:val="18"/>
      </w:rPr>
      <w:t>Kathleen</w:t>
    </w:r>
    <w:bookmarkStart w:id="0" w:name="_GoBack"/>
    <w:bookmarkEnd w:id="0"/>
    <w:r w:rsidR="00A31C45">
      <w:rPr>
        <w:sz w:val="18"/>
        <w:szCs w:val="18"/>
      </w:rPr>
      <w:t xml:space="preserve"> </w:t>
    </w:r>
    <w:proofErr w:type="spellStart"/>
    <w:r w:rsidR="00A31C45">
      <w:rPr>
        <w:sz w:val="18"/>
        <w:szCs w:val="18"/>
      </w:rPr>
      <w:t>Moxley</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DE" w:rsidRDefault="00C66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068F7"/>
    <w:multiLevelType w:val="hybridMultilevel"/>
    <w:tmpl w:val="34D6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6"/>
    <w:rsid w:val="000274B6"/>
    <w:rsid w:val="000476D2"/>
    <w:rsid w:val="000722AA"/>
    <w:rsid w:val="000B408D"/>
    <w:rsid w:val="000B5BF4"/>
    <w:rsid w:val="00146B23"/>
    <w:rsid w:val="00221F8F"/>
    <w:rsid w:val="00243944"/>
    <w:rsid w:val="004430C4"/>
    <w:rsid w:val="00467E0C"/>
    <w:rsid w:val="00495D2A"/>
    <w:rsid w:val="006545DA"/>
    <w:rsid w:val="00694431"/>
    <w:rsid w:val="00844F36"/>
    <w:rsid w:val="008B7F00"/>
    <w:rsid w:val="009D599D"/>
    <w:rsid w:val="00A14760"/>
    <w:rsid w:val="00A31C45"/>
    <w:rsid w:val="00AE0408"/>
    <w:rsid w:val="00B2650D"/>
    <w:rsid w:val="00B30114"/>
    <w:rsid w:val="00B95906"/>
    <w:rsid w:val="00C51BB9"/>
    <w:rsid w:val="00C66CDE"/>
    <w:rsid w:val="00CA7DD3"/>
    <w:rsid w:val="00CC0219"/>
    <w:rsid w:val="00D32616"/>
    <w:rsid w:val="00DE1414"/>
    <w:rsid w:val="00DE7AD3"/>
    <w:rsid w:val="00DF6A03"/>
    <w:rsid w:val="00E45ECE"/>
    <w:rsid w:val="00E8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C45"/>
  </w:style>
  <w:style w:type="paragraph" w:styleId="Footer">
    <w:name w:val="footer"/>
    <w:basedOn w:val="Normal"/>
    <w:link w:val="FooterChar"/>
    <w:uiPriority w:val="99"/>
    <w:unhideWhenUsed/>
    <w:rsid w:val="00A31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C45"/>
  </w:style>
  <w:style w:type="character" w:styleId="Hyperlink">
    <w:name w:val="Hyperlink"/>
    <w:basedOn w:val="DefaultParagraphFont"/>
    <w:uiPriority w:val="99"/>
    <w:unhideWhenUsed/>
    <w:rsid w:val="00A31C45"/>
    <w:rPr>
      <w:color w:val="0000FF" w:themeColor="hyperlink"/>
      <w:u w:val="single"/>
    </w:rPr>
  </w:style>
  <w:style w:type="paragraph" w:styleId="ListParagraph">
    <w:name w:val="List Paragraph"/>
    <w:basedOn w:val="Normal"/>
    <w:uiPriority w:val="34"/>
    <w:qFormat/>
    <w:rsid w:val="006545DA"/>
    <w:pPr>
      <w:ind w:left="720"/>
      <w:contextualSpacing/>
    </w:pPr>
  </w:style>
  <w:style w:type="character" w:styleId="CommentReference">
    <w:name w:val="annotation reference"/>
    <w:basedOn w:val="DefaultParagraphFont"/>
    <w:uiPriority w:val="99"/>
    <w:semiHidden/>
    <w:unhideWhenUsed/>
    <w:rsid w:val="000722AA"/>
    <w:rPr>
      <w:sz w:val="16"/>
      <w:szCs w:val="16"/>
    </w:rPr>
  </w:style>
  <w:style w:type="paragraph" w:styleId="CommentText">
    <w:name w:val="annotation text"/>
    <w:basedOn w:val="Normal"/>
    <w:link w:val="CommentTextChar"/>
    <w:uiPriority w:val="99"/>
    <w:semiHidden/>
    <w:unhideWhenUsed/>
    <w:rsid w:val="000722AA"/>
    <w:pPr>
      <w:spacing w:line="240" w:lineRule="auto"/>
    </w:pPr>
    <w:rPr>
      <w:sz w:val="20"/>
      <w:szCs w:val="20"/>
    </w:rPr>
  </w:style>
  <w:style w:type="character" w:customStyle="1" w:styleId="CommentTextChar">
    <w:name w:val="Comment Text Char"/>
    <w:basedOn w:val="DefaultParagraphFont"/>
    <w:link w:val="CommentText"/>
    <w:uiPriority w:val="99"/>
    <w:semiHidden/>
    <w:rsid w:val="000722AA"/>
    <w:rPr>
      <w:sz w:val="20"/>
      <w:szCs w:val="20"/>
    </w:rPr>
  </w:style>
  <w:style w:type="paragraph" w:styleId="CommentSubject">
    <w:name w:val="annotation subject"/>
    <w:basedOn w:val="CommentText"/>
    <w:next w:val="CommentText"/>
    <w:link w:val="CommentSubjectChar"/>
    <w:uiPriority w:val="99"/>
    <w:semiHidden/>
    <w:unhideWhenUsed/>
    <w:rsid w:val="000722AA"/>
    <w:rPr>
      <w:b/>
      <w:bCs/>
    </w:rPr>
  </w:style>
  <w:style w:type="character" w:customStyle="1" w:styleId="CommentSubjectChar">
    <w:name w:val="Comment Subject Char"/>
    <w:basedOn w:val="CommentTextChar"/>
    <w:link w:val="CommentSubject"/>
    <w:uiPriority w:val="99"/>
    <w:semiHidden/>
    <w:rsid w:val="000722AA"/>
    <w:rPr>
      <w:b/>
      <w:bCs/>
      <w:sz w:val="20"/>
      <w:szCs w:val="20"/>
    </w:rPr>
  </w:style>
  <w:style w:type="paragraph" w:styleId="BalloonText">
    <w:name w:val="Balloon Text"/>
    <w:basedOn w:val="Normal"/>
    <w:link w:val="BalloonTextChar"/>
    <w:uiPriority w:val="99"/>
    <w:semiHidden/>
    <w:unhideWhenUsed/>
    <w:rsid w:val="00072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C45"/>
  </w:style>
  <w:style w:type="paragraph" w:styleId="Footer">
    <w:name w:val="footer"/>
    <w:basedOn w:val="Normal"/>
    <w:link w:val="FooterChar"/>
    <w:uiPriority w:val="99"/>
    <w:unhideWhenUsed/>
    <w:rsid w:val="00A31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C45"/>
  </w:style>
  <w:style w:type="character" w:styleId="Hyperlink">
    <w:name w:val="Hyperlink"/>
    <w:basedOn w:val="DefaultParagraphFont"/>
    <w:uiPriority w:val="99"/>
    <w:unhideWhenUsed/>
    <w:rsid w:val="00A31C45"/>
    <w:rPr>
      <w:color w:val="0000FF" w:themeColor="hyperlink"/>
      <w:u w:val="single"/>
    </w:rPr>
  </w:style>
  <w:style w:type="paragraph" w:styleId="ListParagraph">
    <w:name w:val="List Paragraph"/>
    <w:basedOn w:val="Normal"/>
    <w:uiPriority w:val="34"/>
    <w:qFormat/>
    <w:rsid w:val="006545DA"/>
    <w:pPr>
      <w:ind w:left="720"/>
      <w:contextualSpacing/>
    </w:pPr>
  </w:style>
  <w:style w:type="character" w:styleId="CommentReference">
    <w:name w:val="annotation reference"/>
    <w:basedOn w:val="DefaultParagraphFont"/>
    <w:uiPriority w:val="99"/>
    <w:semiHidden/>
    <w:unhideWhenUsed/>
    <w:rsid w:val="000722AA"/>
    <w:rPr>
      <w:sz w:val="16"/>
      <w:szCs w:val="16"/>
    </w:rPr>
  </w:style>
  <w:style w:type="paragraph" w:styleId="CommentText">
    <w:name w:val="annotation text"/>
    <w:basedOn w:val="Normal"/>
    <w:link w:val="CommentTextChar"/>
    <w:uiPriority w:val="99"/>
    <w:semiHidden/>
    <w:unhideWhenUsed/>
    <w:rsid w:val="000722AA"/>
    <w:pPr>
      <w:spacing w:line="240" w:lineRule="auto"/>
    </w:pPr>
    <w:rPr>
      <w:sz w:val="20"/>
      <w:szCs w:val="20"/>
    </w:rPr>
  </w:style>
  <w:style w:type="character" w:customStyle="1" w:styleId="CommentTextChar">
    <w:name w:val="Comment Text Char"/>
    <w:basedOn w:val="DefaultParagraphFont"/>
    <w:link w:val="CommentText"/>
    <w:uiPriority w:val="99"/>
    <w:semiHidden/>
    <w:rsid w:val="000722AA"/>
    <w:rPr>
      <w:sz w:val="20"/>
      <w:szCs w:val="20"/>
    </w:rPr>
  </w:style>
  <w:style w:type="paragraph" w:styleId="CommentSubject">
    <w:name w:val="annotation subject"/>
    <w:basedOn w:val="CommentText"/>
    <w:next w:val="CommentText"/>
    <w:link w:val="CommentSubjectChar"/>
    <w:uiPriority w:val="99"/>
    <w:semiHidden/>
    <w:unhideWhenUsed/>
    <w:rsid w:val="000722AA"/>
    <w:rPr>
      <w:b/>
      <w:bCs/>
    </w:rPr>
  </w:style>
  <w:style w:type="character" w:customStyle="1" w:styleId="CommentSubjectChar">
    <w:name w:val="Comment Subject Char"/>
    <w:basedOn w:val="CommentTextChar"/>
    <w:link w:val="CommentSubject"/>
    <w:uiPriority w:val="99"/>
    <w:semiHidden/>
    <w:rsid w:val="000722AA"/>
    <w:rPr>
      <w:b/>
      <w:bCs/>
      <w:sz w:val="20"/>
      <w:szCs w:val="20"/>
    </w:rPr>
  </w:style>
  <w:style w:type="paragraph" w:styleId="BalloonText">
    <w:name w:val="Balloon Text"/>
    <w:basedOn w:val="Normal"/>
    <w:link w:val="BalloonTextChar"/>
    <w:uiPriority w:val="99"/>
    <w:semiHidden/>
    <w:unhideWhenUsed/>
    <w:rsid w:val="00072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dublog.cmich.edu/techin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mailto:dirki1kh@c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239A-548B-4163-9708-B218AC49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SpyTeam</dc:creator>
  <cp:lastModifiedBy>SpyTeam</cp:lastModifiedBy>
  <cp:revision>8</cp:revision>
  <cp:lastPrinted>2011-02-10T03:07:00Z</cp:lastPrinted>
  <dcterms:created xsi:type="dcterms:W3CDTF">2011-02-10T03:03:00Z</dcterms:created>
  <dcterms:modified xsi:type="dcterms:W3CDTF">2011-02-13T20:36:00Z</dcterms:modified>
</cp:coreProperties>
</file>